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B0" w:rsidRPr="005F5125" w:rsidRDefault="002D6891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25">
        <w:rPr>
          <w:rFonts w:ascii="Times New Roman" w:hAnsi="Times New Roman" w:cs="Times New Roman"/>
          <w:b/>
          <w:sz w:val="28"/>
          <w:szCs w:val="28"/>
        </w:rPr>
        <w:t xml:space="preserve">Информация о ходе выполнения мероприятий программы профилактики нарушений обязательных требований </w:t>
      </w:r>
      <w:r w:rsidRPr="005F5125">
        <w:rPr>
          <w:rFonts w:ascii="Times New Roman" w:hAnsi="Times New Roman" w:cs="Times New Roman"/>
          <w:b/>
          <w:sz w:val="28"/>
          <w:szCs w:val="28"/>
        </w:rPr>
        <w:br/>
        <w:t xml:space="preserve">МТУ Ростехнадзора в </w:t>
      </w:r>
      <w:r w:rsidR="008162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5125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816291">
        <w:rPr>
          <w:rFonts w:ascii="Times New Roman" w:hAnsi="Times New Roman" w:cs="Times New Roman"/>
          <w:b/>
          <w:sz w:val="28"/>
          <w:szCs w:val="28"/>
        </w:rPr>
        <w:t>1</w:t>
      </w:r>
      <w:r w:rsidRPr="005F51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6891" w:rsidRPr="005F5125" w:rsidRDefault="002D6891" w:rsidP="006761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733"/>
        <w:gridCol w:w="2552"/>
        <w:gridCol w:w="6803"/>
      </w:tblGrid>
      <w:tr w:rsidR="005F2F49" w:rsidRPr="005F2F49" w:rsidTr="009D75A2">
        <w:trPr>
          <w:cantSplit/>
          <w:tblHeader/>
        </w:trPr>
        <w:tc>
          <w:tcPr>
            <w:tcW w:w="649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67618C"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7618C"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67618C"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D6891" w:rsidRPr="005F2F49" w:rsidRDefault="002D6891" w:rsidP="002D6891">
            <w:pPr>
              <w:tabs>
                <w:tab w:val="left" w:pos="573"/>
              </w:tabs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5F2F49" w:rsidRPr="005F2F49" w:rsidTr="009D75A2">
        <w:trPr>
          <w:trHeight w:val="605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B762EC" w:rsidRPr="005F2F49" w:rsidRDefault="0067618C" w:rsidP="009D75A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по надзору за системами теплоснабжения и гидротехническими сооружениями</w:t>
            </w:r>
          </w:p>
        </w:tc>
      </w:tr>
      <w:tr w:rsidR="005F2F49" w:rsidRPr="005F2F49" w:rsidTr="009D75A2">
        <w:tc>
          <w:tcPr>
            <w:tcW w:w="14737" w:type="dxa"/>
            <w:gridSpan w:val="4"/>
            <w:shd w:val="clear" w:color="auto" w:fill="auto"/>
          </w:tcPr>
          <w:p w:rsidR="0067618C" w:rsidRPr="005F2F49" w:rsidRDefault="0067618C" w:rsidP="002D689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Энергонадзор</w:t>
            </w:r>
          </w:p>
        </w:tc>
      </w:tr>
      <w:tr w:rsidR="005F2F49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Рассмотрение обращений граждан</w:t>
            </w:r>
          </w:p>
          <w:p w:rsidR="0067618C" w:rsidRPr="005F2F49" w:rsidRDefault="0067618C" w:rsidP="009D75A2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и</w:t>
            </w:r>
            <w:r w:rsidR="009D75A2" w:rsidRPr="005F2F49">
              <w:rPr>
                <w:spacing w:val="-8"/>
                <w:sz w:val="28"/>
                <w:szCs w:val="28"/>
              </w:rPr>
              <w:t> </w:t>
            </w:r>
            <w:r w:rsidRPr="005F2F49">
              <w:rPr>
                <w:spacing w:val="-8"/>
                <w:sz w:val="28"/>
                <w:szCs w:val="28"/>
              </w:rPr>
              <w:t>организаций по вопросам нарушения обязательных требований эксплуатации систем теплоснабжения, тепловых энергоустановок и тепловых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423893" w:rsidP="00816291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B96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9E5B96">
              <w:rPr>
                <w:spacing w:val="-8"/>
                <w:sz w:val="28"/>
                <w:szCs w:val="28"/>
              </w:rPr>
              <w:t>Пос</w:t>
            </w:r>
            <w:r>
              <w:rPr>
                <w:spacing w:val="-8"/>
                <w:sz w:val="28"/>
                <w:szCs w:val="28"/>
              </w:rPr>
              <w:t xml:space="preserve">тупило 38 обращений от граждан </w:t>
            </w:r>
            <w:r w:rsidRPr="009E5B96">
              <w:rPr>
                <w:spacing w:val="-8"/>
                <w:sz w:val="28"/>
                <w:szCs w:val="28"/>
              </w:rPr>
              <w:t>и организаций, из них:</w:t>
            </w:r>
          </w:p>
          <w:p w:rsidR="009E5B96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9E5B96">
              <w:rPr>
                <w:spacing w:val="-8"/>
                <w:sz w:val="28"/>
                <w:szCs w:val="28"/>
              </w:rPr>
              <w:t>направлено по принадлежности – 7;</w:t>
            </w:r>
          </w:p>
          <w:p w:rsidR="0067618C" w:rsidRPr="005F2F49" w:rsidRDefault="009E5B96" w:rsidP="009E5B96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  <w:highlight w:val="cyan"/>
              </w:rPr>
            </w:pPr>
            <w:r w:rsidRPr="009E5B96">
              <w:rPr>
                <w:spacing w:val="-8"/>
                <w:sz w:val="28"/>
                <w:szCs w:val="28"/>
              </w:rPr>
              <w:t>разъяснено – 29, проведена выездная проверка – 2.</w:t>
            </w:r>
          </w:p>
        </w:tc>
      </w:tr>
      <w:tr w:rsidR="005F2F49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Направление</w:t>
            </w:r>
            <w:r w:rsidR="009D75A2" w:rsidRPr="005F2F49"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 xml:space="preserve">информационных писем в поднадзорные организации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>о соблюдении общих требований</w:t>
            </w:r>
          </w:p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к обеспечению требований безопасности в сфере теплоснабжения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423893" w:rsidP="00816291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18C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9E5B96">
              <w:rPr>
                <w:spacing w:val="-8"/>
                <w:sz w:val="28"/>
                <w:szCs w:val="28"/>
              </w:rPr>
              <w:t>За отчётный период в поднадзорные организации направлено 6 пред</w:t>
            </w:r>
            <w:r>
              <w:rPr>
                <w:spacing w:val="-8"/>
                <w:sz w:val="28"/>
                <w:szCs w:val="28"/>
              </w:rPr>
              <w:t xml:space="preserve">ставлений об устранении причин </w:t>
            </w:r>
            <w:r w:rsidRPr="009E5B96">
              <w:rPr>
                <w:spacing w:val="-8"/>
                <w:sz w:val="28"/>
                <w:szCs w:val="28"/>
              </w:rPr>
              <w:t>и усл</w:t>
            </w:r>
            <w:r>
              <w:rPr>
                <w:spacing w:val="-8"/>
                <w:sz w:val="28"/>
                <w:szCs w:val="28"/>
              </w:rPr>
              <w:t xml:space="preserve">овий, способствующих совершению </w:t>
            </w:r>
            <w:r w:rsidRPr="009E5B96">
              <w:rPr>
                <w:spacing w:val="-8"/>
                <w:sz w:val="28"/>
                <w:szCs w:val="28"/>
              </w:rPr>
              <w:t>правонарушений. Информации об авариях и несчастных случа</w:t>
            </w:r>
            <w:r>
              <w:rPr>
                <w:spacing w:val="-8"/>
                <w:sz w:val="28"/>
                <w:szCs w:val="28"/>
              </w:rPr>
              <w:t xml:space="preserve">ях от поднадзорных организаций </w:t>
            </w:r>
            <w:r w:rsidRPr="009E5B96">
              <w:rPr>
                <w:spacing w:val="-8"/>
                <w:sz w:val="28"/>
                <w:szCs w:val="28"/>
              </w:rPr>
              <w:t>не поступало.</w:t>
            </w:r>
          </w:p>
        </w:tc>
      </w:tr>
      <w:tr w:rsidR="005F2F49" w:rsidRPr="005F2F49" w:rsidTr="00C82044">
        <w:trPr>
          <w:cantSplit/>
          <w:trHeight w:val="1485"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Направление в поднадзорные организации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423893" w:rsidP="00816291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18C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За отчётный период направлено </w:t>
            </w:r>
            <w:r w:rsidRPr="009E5B96">
              <w:rPr>
                <w:spacing w:val="-8"/>
                <w:sz w:val="28"/>
                <w:szCs w:val="28"/>
              </w:rPr>
              <w:t>19 предостережений о недопустимости нарушений обязательных требований</w:t>
            </w:r>
          </w:p>
        </w:tc>
      </w:tr>
      <w:tr w:rsidR="005F2F49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 xml:space="preserve">Обобщение и анализ правоприменительной практики при осуществлении надзора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>за обеспечением безопасности в сфере теплоснабжения, а также требований безопасности при эксплуатации тепловых энергоустановок и тепловых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Один раз в год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B96" w:rsidRPr="009E5B96" w:rsidRDefault="009E5B96" w:rsidP="009E5B96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</w:pPr>
            <w:r w:rsidRPr="009E5B9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  <w:t>Анализ и обобщение правоприменительной практики будет проведен по результатам надзорной деятельности отдела за 1-е полугодие 2021 г.</w:t>
            </w:r>
          </w:p>
          <w:p w:rsidR="0067618C" w:rsidRPr="005F2F49" w:rsidRDefault="0067618C" w:rsidP="00816291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  <w:highlight w:val="cyan"/>
              </w:rPr>
            </w:pPr>
          </w:p>
        </w:tc>
      </w:tr>
      <w:tr w:rsidR="005F2F49" w:rsidRPr="005F2F49" w:rsidTr="009D75A2">
        <w:trPr>
          <w:cantSplit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5F2F49" w:rsidRDefault="0067618C" w:rsidP="005F5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cyan"/>
                <w:lang w:eastAsia="ru-RU"/>
              </w:rPr>
            </w:pPr>
            <w:r w:rsidRPr="009E5B96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Гидротехнические сооружения</w:t>
            </w:r>
          </w:p>
        </w:tc>
      </w:tr>
      <w:tr w:rsidR="005F2F49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 xml:space="preserve">Рассмотрение обращений граждан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>и организаций по вопросам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423893" w:rsidP="00816291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B96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Поступило 17 обращений </w:t>
            </w:r>
            <w:r w:rsidRPr="009E5B96">
              <w:rPr>
                <w:spacing w:val="-8"/>
                <w:sz w:val="28"/>
                <w:szCs w:val="28"/>
              </w:rPr>
              <w:t>от граждан и организаций, из них:</w:t>
            </w:r>
          </w:p>
          <w:p w:rsidR="009E5B96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9E5B96">
              <w:rPr>
                <w:spacing w:val="-8"/>
                <w:sz w:val="28"/>
                <w:szCs w:val="28"/>
              </w:rPr>
              <w:t>направлено по принадлежности – 2;</w:t>
            </w:r>
          </w:p>
          <w:p w:rsidR="0067618C" w:rsidRPr="005F2F49" w:rsidRDefault="009E5B96" w:rsidP="009E5B96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  <w:highlight w:val="cyan"/>
              </w:rPr>
            </w:pPr>
            <w:proofErr w:type="gramStart"/>
            <w:r w:rsidRPr="009E5B96">
              <w:rPr>
                <w:spacing w:val="-8"/>
                <w:sz w:val="28"/>
                <w:szCs w:val="28"/>
              </w:rPr>
              <w:t>подготовлен ответ/разъяснено</w:t>
            </w:r>
            <w:proofErr w:type="gramEnd"/>
            <w:r w:rsidRPr="009E5B96">
              <w:rPr>
                <w:spacing w:val="-8"/>
                <w:sz w:val="28"/>
                <w:szCs w:val="28"/>
              </w:rPr>
              <w:t xml:space="preserve"> – 15.</w:t>
            </w:r>
          </w:p>
        </w:tc>
      </w:tr>
      <w:tr w:rsidR="005F2F49" w:rsidRPr="005F2F49" w:rsidTr="00C82044">
        <w:trPr>
          <w:cantSplit/>
          <w:trHeight w:val="2167"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Направление</w:t>
            </w:r>
            <w:r w:rsidR="009D75A2" w:rsidRPr="005F2F49"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 xml:space="preserve">информационных писем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 xml:space="preserve">в поднадзорные организации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 xml:space="preserve">о соблюдении общих требований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 xml:space="preserve">к обеспечению безопасности ГТС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>и предупреждения возникновения аварийных ситуаций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423893" w:rsidP="00816291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18C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9E5B96">
              <w:rPr>
                <w:spacing w:val="-8"/>
                <w:sz w:val="28"/>
                <w:szCs w:val="28"/>
              </w:rPr>
              <w:t>За отчётный период в подна</w:t>
            </w:r>
            <w:r>
              <w:rPr>
                <w:spacing w:val="-8"/>
                <w:sz w:val="28"/>
                <w:szCs w:val="28"/>
              </w:rPr>
              <w:t xml:space="preserve">дзорные организации направлено 12 информационных писем о безопасной эксплуатации </w:t>
            </w:r>
            <w:r w:rsidRPr="009E5B96">
              <w:rPr>
                <w:spacing w:val="-8"/>
                <w:sz w:val="28"/>
                <w:szCs w:val="28"/>
              </w:rPr>
              <w:t>и работосп</w:t>
            </w:r>
            <w:r>
              <w:rPr>
                <w:spacing w:val="-8"/>
                <w:sz w:val="28"/>
                <w:szCs w:val="28"/>
              </w:rPr>
              <w:t>особности гидротехни</w:t>
            </w:r>
            <w:r w:rsidRPr="009E5B96">
              <w:rPr>
                <w:spacing w:val="-8"/>
                <w:sz w:val="28"/>
                <w:szCs w:val="28"/>
              </w:rPr>
              <w:t>ческих</w:t>
            </w:r>
            <w:r>
              <w:rPr>
                <w:spacing w:val="-8"/>
                <w:sz w:val="28"/>
                <w:szCs w:val="28"/>
              </w:rPr>
              <w:t xml:space="preserve"> сооружений в период половодья и паводков в 2021 года </w:t>
            </w:r>
            <w:r w:rsidRPr="009E5B96">
              <w:rPr>
                <w:spacing w:val="-8"/>
                <w:sz w:val="28"/>
                <w:szCs w:val="28"/>
              </w:rPr>
              <w:t>и 2 представления об устранении причин и условий, способствующих совершению правонарушений, информации об авариях и несчастных случаях не поступало.</w:t>
            </w:r>
          </w:p>
        </w:tc>
      </w:tr>
      <w:tr w:rsidR="005F2F49" w:rsidRPr="005F2F49" w:rsidTr="00C82044">
        <w:trPr>
          <w:cantSplit/>
          <w:trHeight w:val="1515"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 xml:space="preserve">Направление в поднадзорные организации предостережений </w:t>
            </w:r>
            <w:r w:rsidR="009D75A2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>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18C" w:rsidRPr="005F2F49" w:rsidRDefault="00423893" w:rsidP="00816291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18C" w:rsidRPr="009E5B96" w:rsidRDefault="009E5B96" w:rsidP="009E5B96">
            <w:pPr>
              <w:pStyle w:val="4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9E5B96">
              <w:rPr>
                <w:spacing w:val="-8"/>
                <w:sz w:val="28"/>
                <w:szCs w:val="28"/>
              </w:rPr>
              <w:t>За отчётный период направ</w:t>
            </w:r>
            <w:r>
              <w:rPr>
                <w:spacing w:val="-8"/>
                <w:sz w:val="28"/>
                <w:szCs w:val="28"/>
              </w:rPr>
              <w:t xml:space="preserve">лено </w:t>
            </w:r>
            <w:r w:rsidRPr="009E5B96">
              <w:rPr>
                <w:spacing w:val="-8"/>
                <w:sz w:val="28"/>
                <w:szCs w:val="28"/>
              </w:rPr>
              <w:t>1 предостережение о недопустимости нарушений обязательных требований</w:t>
            </w:r>
          </w:p>
        </w:tc>
      </w:tr>
      <w:tr w:rsidR="005F2F49" w:rsidRPr="005F2F49" w:rsidTr="00C82044">
        <w:trPr>
          <w:cantSplit/>
          <w:trHeight w:val="1821"/>
        </w:trPr>
        <w:tc>
          <w:tcPr>
            <w:tcW w:w="649" w:type="dxa"/>
            <w:shd w:val="clear" w:color="auto" w:fill="auto"/>
            <w:vAlign w:val="center"/>
          </w:tcPr>
          <w:p w:rsidR="0067618C" w:rsidRPr="005F2F49" w:rsidRDefault="0067618C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Обобщение и анализ правоприменительной практики при осуществлении надзора</w:t>
            </w:r>
            <w:r w:rsidR="00C82044" w:rsidRPr="005F2F49">
              <w:rPr>
                <w:spacing w:val="-8"/>
                <w:sz w:val="28"/>
                <w:szCs w:val="28"/>
              </w:rPr>
              <w:t xml:space="preserve"> </w:t>
            </w:r>
            <w:r w:rsidR="00C82044" w:rsidRPr="005F2F49">
              <w:rPr>
                <w:spacing w:val="-8"/>
                <w:sz w:val="28"/>
                <w:szCs w:val="28"/>
              </w:rPr>
              <w:br/>
            </w:r>
            <w:r w:rsidRPr="005F2F49">
              <w:rPr>
                <w:spacing w:val="-8"/>
                <w:sz w:val="28"/>
                <w:szCs w:val="28"/>
              </w:rPr>
              <w:t>за безопасностью</w:t>
            </w:r>
            <w:r w:rsidR="009D75A2" w:rsidRPr="005F2F49"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гидротехнических</w:t>
            </w:r>
          </w:p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18C" w:rsidRPr="005F2F49" w:rsidRDefault="0067618C" w:rsidP="005F5125">
            <w:pPr>
              <w:pStyle w:val="4"/>
              <w:shd w:val="clear" w:color="auto" w:fill="auto"/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Один раз в год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B96" w:rsidRPr="009E5B96" w:rsidRDefault="009E5B96" w:rsidP="009E5B96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</w:pPr>
            <w:r w:rsidRPr="009E5B9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  <w:t>Анализ и обобщение правоприменительной практики будет проведен по результатам надзорной деятельности отдела за 1-е полугодие 2021 г.</w:t>
            </w:r>
          </w:p>
          <w:p w:rsidR="0067618C" w:rsidRPr="005F2F49" w:rsidRDefault="0067618C" w:rsidP="00816291">
            <w:pPr>
              <w:pStyle w:val="4"/>
              <w:shd w:val="clear" w:color="auto" w:fill="auto"/>
              <w:spacing w:after="0" w:line="240" w:lineRule="auto"/>
              <w:jc w:val="both"/>
              <w:rPr>
                <w:spacing w:val="-8"/>
                <w:sz w:val="28"/>
                <w:szCs w:val="28"/>
                <w:highlight w:val="cyan"/>
              </w:rPr>
            </w:pPr>
          </w:p>
        </w:tc>
      </w:tr>
      <w:tr w:rsidR="005F2F49" w:rsidRPr="005F2F49" w:rsidTr="009D75A2">
        <w:trPr>
          <w:cantSplit/>
          <w:trHeight w:val="637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5F2F49" w:rsidRDefault="0067618C" w:rsidP="009D75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Отдел по надзору за электроустановками</w:t>
            </w:r>
          </w:p>
        </w:tc>
      </w:tr>
      <w:tr w:rsidR="00740A3A" w:rsidRPr="005F2F49" w:rsidTr="00B850E6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740A3A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:rsidR="00740A3A" w:rsidRPr="00740A3A" w:rsidRDefault="00740A3A" w:rsidP="00423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обращений граждан и организаций по вопросам </w:t>
            </w:r>
            <w:proofErr w:type="gramStart"/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нарушения </w:t>
            </w:r>
            <w:r w:rsidRPr="00740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требований э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ксплуатации систем </w:t>
            </w:r>
            <w:r w:rsidRPr="00740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электроснабжения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40A3A" w:rsidRPr="00740A3A" w:rsidRDefault="00423893" w:rsidP="00740A3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</w:tcPr>
          <w:p w:rsidR="00740A3A" w:rsidRPr="00740A3A" w:rsidRDefault="00740A3A" w:rsidP="00740A3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Поступило 85 обращений от граждан </w:t>
            </w: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организаций, из них:</w:t>
            </w:r>
          </w:p>
          <w:p w:rsidR="00740A3A" w:rsidRPr="00740A3A" w:rsidRDefault="00740A3A" w:rsidP="00740A3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направлено по принадлежности – 18;</w:t>
            </w:r>
          </w:p>
          <w:p w:rsidR="00740A3A" w:rsidRPr="00740A3A" w:rsidRDefault="00740A3A" w:rsidP="00740A3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 – 60, проведена выездная проверка – 2.</w:t>
            </w:r>
          </w:p>
        </w:tc>
      </w:tr>
      <w:tr w:rsidR="00740A3A" w:rsidRPr="005F2F49" w:rsidTr="00EC4ED9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740A3A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</w:tcPr>
          <w:p w:rsidR="00740A3A" w:rsidRPr="00740A3A" w:rsidRDefault="00740A3A" w:rsidP="00423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Направление информационных писем в поднадзорные организации о соблюдении общих требований </w:t>
            </w:r>
          </w:p>
          <w:p w:rsidR="00740A3A" w:rsidRPr="00740A3A" w:rsidRDefault="00740A3A" w:rsidP="00423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обеспечению требований безопасности в сфере электроснабжения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0A3A" w:rsidRPr="00740A3A" w:rsidRDefault="00423893" w:rsidP="00740A3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</w:tcPr>
          <w:p w:rsidR="00740A3A" w:rsidRPr="00740A3A" w:rsidRDefault="00740A3A" w:rsidP="00740A3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отчётный период в поднадзорные организации направлено 5 представлений об устранении причин </w:t>
            </w: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усл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овий, способствующих совершению </w:t>
            </w: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правонарушений. Информации об авариях и несчастных случаях от поднадзорных организаций не поступало.</w:t>
            </w:r>
          </w:p>
        </w:tc>
      </w:tr>
      <w:tr w:rsidR="00740A3A" w:rsidRPr="005F2F49" w:rsidTr="00391CB5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740A3A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</w:tcPr>
          <w:p w:rsidR="00740A3A" w:rsidRPr="00740A3A" w:rsidRDefault="00740A3A" w:rsidP="00423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Направление в поднадзорные организации предостережений </w:t>
            </w: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недопустимости нарушения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0A3A" w:rsidRPr="00423893" w:rsidRDefault="00423893" w:rsidP="00740A3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</w:tcPr>
          <w:p w:rsidR="00740A3A" w:rsidRPr="00740A3A" w:rsidRDefault="00740A3A" w:rsidP="00740A3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отчётный период направлено </w:t>
            </w: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предостережения о недопустимости нарушений обязательных требований</w:t>
            </w:r>
          </w:p>
        </w:tc>
      </w:tr>
      <w:tr w:rsidR="00740A3A" w:rsidRPr="005F2F49" w:rsidTr="00F806D8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740A3A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lastRenderedPageBreak/>
              <w:t>4</w:t>
            </w:r>
          </w:p>
        </w:tc>
        <w:tc>
          <w:tcPr>
            <w:tcW w:w="4733" w:type="dxa"/>
            <w:shd w:val="clear" w:color="auto" w:fill="auto"/>
          </w:tcPr>
          <w:p w:rsidR="00740A3A" w:rsidRPr="00740A3A" w:rsidRDefault="00740A3A" w:rsidP="0042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при осуществлении надзора за обеспечением безопасности в сфере электроснабжения, а также требований безопасности при эксплуатации  электроустановок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0A3A" w:rsidRPr="00740A3A" w:rsidRDefault="00423893" w:rsidP="00740A3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</w:tcPr>
          <w:p w:rsidR="00740A3A" w:rsidRPr="00740A3A" w:rsidRDefault="00740A3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 обобщение правоприменительной практики будет проведен по результатам надзорной деятельности отдела за 1-е полугодие 2021 г.</w:t>
            </w:r>
          </w:p>
          <w:p w:rsidR="00740A3A" w:rsidRPr="00740A3A" w:rsidRDefault="00740A3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0A3A" w:rsidRPr="005F2F49" w:rsidTr="00823792">
        <w:trPr>
          <w:cantSplit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740A3A" w:rsidRPr="00740A3A" w:rsidRDefault="00740A3A" w:rsidP="00740A3A">
            <w:pPr>
              <w:pStyle w:val="a3"/>
              <w:spacing w:line="264" w:lineRule="auto"/>
              <w:jc w:val="both"/>
              <w:rPr>
                <w:b/>
                <w:spacing w:val="-8"/>
                <w:sz w:val="28"/>
                <w:szCs w:val="28"/>
              </w:rPr>
            </w:pPr>
            <w:r w:rsidRPr="00740A3A">
              <w:rPr>
                <w:b/>
                <w:spacing w:val="-8"/>
                <w:sz w:val="28"/>
                <w:szCs w:val="28"/>
              </w:rPr>
              <w:t xml:space="preserve">Отдел по надзору за объектами газораспределения, </w:t>
            </w:r>
            <w:proofErr w:type="spellStart"/>
            <w:r w:rsidRPr="00740A3A">
              <w:rPr>
                <w:b/>
                <w:spacing w:val="-8"/>
                <w:sz w:val="28"/>
                <w:szCs w:val="28"/>
              </w:rPr>
              <w:t>газопотребления</w:t>
            </w:r>
            <w:proofErr w:type="spellEnd"/>
            <w:r w:rsidRPr="00740A3A">
              <w:rPr>
                <w:b/>
                <w:spacing w:val="-8"/>
                <w:sz w:val="28"/>
                <w:szCs w:val="28"/>
              </w:rPr>
              <w:t xml:space="preserve"> и котлонадзора</w:t>
            </w:r>
          </w:p>
        </w:tc>
      </w:tr>
      <w:tr w:rsidR="005F2F49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C82044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740A3A" w:rsidRPr="00423893" w:rsidRDefault="00740A3A" w:rsidP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Проведение контрольно-надзорных мероприятий</w:t>
            </w:r>
          </w:p>
          <w:p w:rsidR="00C82044" w:rsidRPr="00423893" w:rsidRDefault="00C82044" w:rsidP="00423893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82044" w:rsidRPr="00423893" w:rsidRDefault="00423893" w:rsidP="00423893">
            <w:pPr>
              <w:pStyle w:val="a3"/>
              <w:spacing w:line="264" w:lineRule="auto"/>
              <w:ind w:left="0"/>
              <w:jc w:val="center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0A3A" w:rsidRPr="00423893" w:rsidRDefault="00740A3A" w:rsidP="00740A3A">
            <w:pPr>
              <w:pStyle w:val="Default"/>
              <w:spacing w:line="254" w:lineRule="auto"/>
              <w:ind w:firstLine="459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За 3 месяца 2021 года отделом проведено 45 проверок, в том числе:</w:t>
            </w:r>
          </w:p>
          <w:p w:rsidR="00740A3A" w:rsidRPr="00423893" w:rsidRDefault="00740A3A" w:rsidP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- 25 плановых проверок соблюдения требований промышленной безопасности и лицензионных требований,</w:t>
            </w:r>
          </w:p>
          <w:p w:rsidR="00740A3A" w:rsidRPr="00423893" w:rsidRDefault="00423893" w:rsidP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внеплановых провер</w:t>
            </w:r>
            <w:r w:rsidR="00740A3A" w:rsidRPr="00423893">
              <w:rPr>
                <w:sz w:val="28"/>
                <w:szCs w:val="28"/>
              </w:rPr>
              <w:t xml:space="preserve">ки в отношении соискателей лицензии и лицензиатов, представивших заявление о получении (переоформлении) лицензии, по итогам которых в 3 случаях отказано в предоставлении (переоформлении) лицензии, </w:t>
            </w:r>
          </w:p>
          <w:p w:rsidR="00740A3A" w:rsidRPr="00423893" w:rsidRDefault="00740A3A" w:rsidP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 xml:space="preserve">- проведено 15 проверки выполнения ранее выданных предписаний, результативность которых показывает, что у организаций имелась возможность устранения выявленных нарушений в установленные сроки, но не были </w:t>
            </w:r>
            <w:proofErr w:type="gramStart"/>
            <w:r w:rsidRPr="00423893">
              <w:rPr>
                <w:sz w:val="28"/>
                <w:szCs w:val="28"/>
              </w:rPr>
              <w:t>приняты все зависящие действия</w:t>
            </w:r>
            <w:proofErr w:type="gramEnd"/>
            <w:r w:rsidRPr="00423893">
              <w:rPr>
                <w:sz w:val="28"/>
                <w:szCs w:val="28"/>
              </w:rPr>
              <w:t xml:space="preserve"> по их устранению,</w:t>
            </w:r>
          </w:p>
          <w:p w:rsidR="00C82044" w:rsidRPr="00423893" w:rsidRDefault="00740A3A" w:rsidP="00740A3A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423893">
              <w:rPr>
                <w:sz w:val="28"/>
                <w:szCs w:val="28"/>
              </w:rPr>
              <w:t>- 2 проверок по обращениям граждан и организаций,</w:t>
            </w:r>
          </w:p>
        </w:tc>
      </w:tr>
      <w:tr w:rsidR="005F2F49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C82044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C82044" w:rsidRPr="00423893" w:rsidRDefault="00740A3A" w:rsidP="00423893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2044" w:rsidRPr="00423893" w:rsidRDefault="00423893" w:rsidP="00423893">
            <w:pPr>
              <w:pStyle w:val="a3"/>
              <w:spacing w:line="264" w:lineRule="auto"/>
              <w:ind w:left="0"/>
              <w:jc w:val="center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0A3A" w:rsidRPr="00423893" w:rsidRDefault="00740A3A" w:rsidP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Поступило обращений граждан, всего 17, из них:</w:t>
            </w:r>
          </w:p>
          <w:p w:rsidR="00740A3A" w:rsidRPr="00423893" w:rsidRDefault="00740A3A" w:rsidP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- направлено по принадлежности - 4;</w:t>
            </w:r>
          </w:p>
          <w:p w:rsidR="00C82044" w:rsidRPr="00423893" w:rsidRDefault="00740A3A" w:rsidP="00423893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423893">
              <w:rPr>
                <w:sz w:val="28"/>
                <w:szCs w:val="28"/>
              </w:rPr>
              <w:t xml:space="preserve">- </w:t>
            </w:r>
            <w:proofErr w:type="gramStart"/>
            <w:r w:rsidRPr="00423893">
              <w:rPr>
                <w:sz w:val="28"/>
                <w:szCs w:val="28"/>
              </w:rPr>
              <w:t>рассмотрены</w:t>
            </w:r>
            <w:proofErr w:type="gramEnd"/>
            <w:r w:rsidRPr="00423893">
              <w:rPr>
                <w:sz w:val="28"/>
                <w:szCs w:val="28"/>
              </w:rPr>
              <w:t xml:space="preserve"> в установленном порядке – 13.</w:t>
            </w:r>
          </w:p>
        </w:tc>
      </w:tr>
      <w:tr w:rsidR="005F2F49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C82044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C82044" w:rsidRPr="00423893" w:rsidRDefault="00740A3A" w:rsidP="00423893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2044" w:rsidRPr="00423893" w:rsidRDefault="00423893" w:rsidP="00423893">
            <w:pPr>
              <w:pStyle w:val="a3"/>
              <w:spacing w:line="264" w:lineRule="auto"/>
              <w:ind w:left="0"/>
              <w:jc w:val="center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82044" w:rsidRPr="00423893" w:rsidRDefault="00740A3A" w:rsidP="00423893">
            <w:pPr>
              <w:spacing w:line="264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>За отчетный период на объектах поднадзорных отделу аварий и несчастных случаев не было</w:t>
            </w:r>
          </w:p>
        </w:tc>
      </w:tr>
      <w:tr w:rsidR="005F2F49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C82044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C82044" w:rsidRPr="00423893" w:rsidRDefault="00740A3A" w:rsidP="00423893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2044" w:rsidRPr="00423893" w:rsidRDefault="00423893" w:rsidP="00423893">
            <w:pPr>
              <w:pStyle w:val="a3"/>
              <w:spacing w:line="264" w:lineRule="auto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0A3A" w:rsidRPr="00423893" w:rsidRDefault="00740A3A" w:rsidP="00423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административной ответственности привлечено 28 лица на общую сумму </w:t>
            </w:r>
            <w:r w:rsidRPr="00423893">
              <w:rPr>
                <w:rFonts w:ascii="Times New Roman" w:hAnsi="Times New Roman" w:cs="Times New Roman"/>
                <w:b/>
                <w:sz w:val="28"/>
                <w:szCs w:val="28"/>
              </w:rPr>
              <w:t>2 572 000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:rsidR="00740A3A" w:rsidRPr="00423893" w:rsidRDefault="00740A3A" w:rsidP="00423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- 11 юридических лиц на общую сумму </w:t>
            </w:r>
            <w:r w:rsidRPr="00423893">
              <w:rPr>
                <w:rFonts w:ascii="Times New Roman" w:hAnsi="Times New Roman" w:cs="Times New Roman"/>
                <w:b/>
                <w:sz w:val="28"/>
                <w:szCs w:val="28"/>
              </w:rPr>
              <w:t>2 220 000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40A3A" w:rsidRPr="00423893" w:rsidRDefault="00740A3A" w:rsidP="00423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- 17 должностных лица на общую сумму </w:t>
            </w:r>
            <w:r w:rsidRPr="00423893">
              <w:rPr>
                <w:rFonts w:ascii="Times New Roman" w:hAnsi="Times New Roman" w:cs="Times New Roman"/>
                <w:b/>
                <w:sz w:val="28"/>
                <w:szCs w:val="28"/>
              </w:rPr>
              <w:t>352 000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740A3A" w:rsidRPr="00423893" w:rsidRDefault="00740A3A" w:rsidP="00423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>Сумма взысканных штрафов за 3 месяца 2021 года составила 3</w:t>
            </w:r>
            <w:r w:rsidRPr="00423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002 000 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40A3A" w:rsidRPr="00423893" w:rsidRDefault="00740A3A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По фактам невыполнения в установленный срок или ненадлежащее выполнение законного предписания приняты меры административного воздействия в виде административных штрафов по части 11 статьи 19.5 Кодекса Российской Федерации об административных правонарушениях в отношении 1 юридических и </w:t>
            </w:r>
            <w:r w:rsidRPr="0042389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на общую сумму </w:t>
            </w:r>
            <w:r w:rsidRPr="00423893">
              <w:rPr>
                <w:rFonts w:ascii="Times New Roman" w:hAnsi="Times New Roman" w:cs="Times New Roman"/>
                <w:b/>
                <w:sz w:val="28"/>
                <w:szCs w:val="28"/>
              </w:rPr>
              <w:t>14 685 000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82044" w:rsidRPr="00423893" w:rsidRDefault="00740A3A" w:rsidP="00740A3A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proofErr w:type="gramStart"/>
            <w:r w:rsidRPr="00423893">
              <w:rPr>
                <w:sz w:val="28"/>
                <w:szCs w:val="28"/>
              </w:rPr>
              <w:t>В отношении 25 юридических и должностных лиц организаций,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людей, угрозы чрезвычайных ситуаций природного и техногенного характера, а также в отсутствие имущественного ущерба в соответствии со статьями 3.4., 4.1.1.</w:t>
            </w:r>
            <w:proofErr w:type="gramEnd"/>
            <w:r w:rsidRPr="00423893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 административный штраф заменен на предупреждение.</w:t>
            </w:r>
          </w:p>
        </w:tc>
      </w:tr>
      <w:tr w:rsidR="00740A3A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740A3A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3" w:type="dxa"/>
            <w:shd w:val="clear" w:color="auto" w:fill="auto"/>
          </w:tcPr>
          <w:p w:rsidR="00740A3A" w:rsidRPr="00423893" w:rsidRDefault="00740A3A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0A3A" w:rsidRPr="00423893" w:rsidRDefault="00423893" w:rsidP="00423893">
            <w:pPr>
              <w:pStyle w:val="Default"/>
              <w:spacing w:line="254" w:lineRule="auto"/>
              <w:rPr>
                <w:sz w:val="28"/>
                <w:szCs w:val="28"/>
              </w:rPr>
            </w:pP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eastAsia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0A3A" w:rsidRPr="00423893" w:rsidRDefault="00740A3A" w:rsidP="00423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Подготавливалась и направлялась в отдел документационного и информационного обеспечения МТУ Ростехнадзора служебная записка об актуализации </w:t>
            </w:r>
            <w:r w:rsidR="00423893" w:rsidRPr="00423893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размещенной на официальном сайте.</w:t>
            </w:r>
          </w:p>
        </w:tc>
      </w:tr>
      <w:tr w:rsidR="00740A3A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740A3A" w:rsidRPr="005F2F49" w:rsidRDefault="00740A3A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</w:tcPr>
          <w:p w:rsidR="00740A3A" w:rsidRPr="00423893" w:rsidRDefault="00740A3A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0A3A" w:rsidRPr="00423893" w:rsidRDefault="00423893" w:rsidP="00423893">
            <w:pPr>
              <w:pStyle w:val="Default"/>
              <w:spacing w:line="254" w:lineRule="auto"/>
              <w:rPr>
                <w:sz w:val="28"/>
                <w:szCs w:val="28"/>
              </w:rPr>
            </w:pP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eastAsia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0A3A" w:rsidRPr="00423893" w:rsidRDefault="00740A3A" w:rsidP="00423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на сайте МТУ Ростехнадзора</w:t>
            </w:r>
          </w:p>
        </w:tc>
      </w:tr>
      <w:tr w:rsidR="00423893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</w:tcPr>
          <w:p w:rsidR="00423893" w:rsidRPr="00423893" w:rsidRDefault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Default"/>
              <w:spacing w:line="254" w:lineRule="auto"/>
              <w:rPr>
                <w:sz w:val="28"/>
                <w:szCs w:val="28"/>
              </w:rPr>
            </w:pP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eastAsia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423893" w:rsidRDefault="00423893" w:rsidP="00423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контролю.</w:t>
            </w:r>
          </w:p>
        </w:tc>
      </w:tr>
      <w:tr w:rsidR="00423893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8</w:t>
            </w:r>
          </w:p>
        </w:tc>
        <w:tc>
          <w:tcPr>
            <w:tcW w:w="4733" w:type="dxa"/>
            <w:shd w:val="clear" w:color="auto" w:fill="auto"/>
          </w:tcPr>
          <w:p w:rsidR="00423893" w:rsidRPr="00423893" w:rsidRDefault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Default"/>
              <w:spacing w:line="254" w:lineRule="auto"/>
              <w:rPr>
                <w:sz w:val="28"/>
                <w:szCs w:val="28"/>
              </w:rPr>
            </w:pP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eastAsia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423893" w:rsidRDefault="00423893" w:rsidP="00C82044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423893">
              <w:rPr>
                <w:sz w:val="28"/>
                <w:szCs w:val="28"/>
              </w:rPr>
              <w:t>Выдано 6 предостережения о недопустимости нарушения обязательных требований промышленной безопасности.</w:t>
            </w:r>
          </w:p>
        </w:tc>
      </w:tr>
      <w:tr w:rsidR="00423893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Default="00423893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</w:tcPr>
          <w:p w:rsidR="00423893" w:rsidRPr="00423893" w:rsidRDefault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Default"/>
              <w:spacing w:line="254" w:lineRule="auto"/>
              <w:rPr>
                <w:sz w:val="28"/>
                <w:szCs w:val="28"/>
              </w:rPr>
            </w:pP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eastAsia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423893" w:rsidRDefault="00423893" w:rsidP="00C82044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423893">
              <w:rPr>
                <w:sz w:val="28"/>
                <w:szCs w:val="28"/>
              </w:rPr>
              <w:t xml:space="preserve">Сведения </w:t>
            </w:r>
            <w:r w:rsidRPr="00423893">
              <w:rPr>
                <w:sz w:val="28"/>
                <w:szCs w:val="28"/>
              </w:rPr>
              <w:t>обо</w:t>
            </w:r>
            <w:r w:rsidRPr="00423893">
              <w:rPr>
                <w:sz w:val="28"/>
                <w:szCs w:val="28"/>
              </w:rPr>
              <w:t xml:space="preserve"> всех плановых и внеплановых выездных проверках за отчетный период размещены в системе ЕРП</w:t>
            </w:r>
          </w:p>
        </w:tc>
      </w:tr>
      <w:tr w:rsidR="00423893" w:rsidRPr="005F2F49" w:rsidTr="00423893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Default="00423893" w:rsidP="00C8204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</w:tcPr>
          <w:p w:rsidR="00423893" w:rsidRPr="00423893" w:rsidRDefault="00423893">
            <w:pPr>
              <w:pStyle w:val="Default"/>
              <w:spacing w:line="254" w:lineRule="auto"/>
              <w:jc w:val="both"/>
              <w:rPr>
                <w:sz w:val="28"/>
                <w:szCs w:val="28"/>
              </w:rPr>
            </w:pPr>
            <w:r w:rsidRPr="00423893">
              <w:rPr>
                <w:sz w:val="28"/>
                <w:szCs w:val="28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Default"/>
              <w:spacing w:line="254" w:lineRule="auto"/>
              <w:rPr>
                <w:sz w:val="28"/>
                <w:szCs w:val="28"/>
              </w:rPr>
            </w:pP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eastAsia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eastAsia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423893" w:rsidRDefault="00423893" w:rsidP="00C82044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423893">
              <w:rPr>
                <w:sz w:val="28"/>
                <w:szCs w:val="28"/>
              </w:rPr>
              <w:t>Не проводилось</w:t>
            </w:r>
          </w:p>
        </w:tc>
      </w:tr>
      <w:tr w:rsidR="00423893" w:rsidRPr="005F2F49" w:rsidTr="001240F7">
        <w:trPr>
          <w:cantSplit/>
          <w:trHeight w:val="55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1240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Отдел горного, нефтехимического и общепромышленного надзора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CE3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За I квартал 2021 года отделом проведено 49 проверок (мероприятий по контролю) подконтрольных предприятий: </w:t>
            </w:r>
          </w:p>
          <w:p w:rsidR="00423893" w:rsidRPr="005F2F49" w:rsidRDefault="00423893" w:rsidP="00CE3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по постоянному надзору – 5, плановых – 11, внеплановых – 33, из них лицензионных проверок – 14, по мотивированным представлениям должностных лиц - 1. При этом выявлено 288 нарушения требований законодательства РФ и нормативно-технических документов в области промышленной безопасности. За I квартал 2021 года отделом было вынесено </w:t>
            </w:r>
          </w:p>
          <w:p w:rsidR="00423893" w:rsidRPr="005F2F49" w:rsidRDefault="00423893" w:rsidP="00CE3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19 постановлений о назначении административных штрафов </w:t>
            </w:r>
          </w:p>
          <w:p w:rsidR="00423893" w:rsidRPr="005F2F49" w:rsidRDefault="00423893" w:rsidP="00CE3749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в отношении должностных и юридических лиц на общую сумму 2070000 рублей и 13 предупреждений.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Рассмотрение обращений граждан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2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Поступило обращений граждан, всего 10, из них:</w:t>
            </w:r>
          </w:p>
          <w:p w:rsidR="00423893" w:rsidRPr="005F2F49" w:rsidRDefault="00423893" w:rsidP="005F2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 обращения, переадресованные по принадлежности 3;</w:t>
            </w:r>
          </w:p>
          <w:p w:rsidR="00423893" w:rsidRPr="005F2F49" w:rsidRDefault="00423893" w:rsidP="005F2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highlight w:val="cyan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 обращения, законченные рассмотрением 7.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Анализ произошедших аварий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и случаев травматизма. Размещение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на официальном сайте Управления информации о произошедших авариях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2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cyan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За отчетный период на объектах поднадзорных отделу аварий и несчастных случаев не было.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highlight w:val="cyan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Будет проведен по истечении года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и надзора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cyan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Подготавливалась и направлялась в отдел документационного и информационного обеспечения МТУ Ростехнадзора служебная записка об актуализации информации, размещенной на официальном сайте.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в соответствующей сфере деятельности государственного контроля (надзора),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в том числе с выделением наиболее часто встречающихся случаев нарушений обязательных требований, включая подготовку рекомендаций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в отношении мер, которые должны приниматься подконтрольными субъектами в целях недопущения таких нарушений. Размещение на сайте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МТУ Ростехнадзора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highlight w:val="cyan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Информация размещена на сайте МТУ Ростехнадзора.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2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При проведении совещаний с инспекторским составом отдела проводится анализ причин возникновения наиболее </w:t>
            </w:r>
          </w:p>
          <w:p w:rsidR="00423893" w:rsidRPr="005F2F49" w:rsidRDefault="00423893" w:rsidP="005F2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часто встречающихся нарушений, который доводится </w:t>
            </w:r>
          </w:p>
          <w:p w:rsidR="00423893" w:rsidRPr="005F2F49" w:rsidRDefault="00423893" w:rsidP="005F2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highlight w:val="cyan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до поднадзорных организаций при проведении плановых, внеплановых выездных проверок и мероприятий по контролю.</w:t>
            </w:r>
          </w:p>
        </w:tc>
      </w:tr>
      <w:tr w:rsidR="00423893" w:rsidRPr="005F2F49" w:rsidTr="001240F7">
        <w:trPr>
          <w:cantSplit/>
          <w:trHeight w:val="1024"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highlight w:val="cyan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За отчетный период предостережения о недопустимости нарушений обязательных требований не выдавались.</w:t>
            </w:r>
          </w:p>
        </w:tc>
      </w:tr>
      <w:tr w:rsidR="00423893" w:rsidRPr="005F2F49" w:rsidTr="001240F7">
        <w:trPr>
          <w:cantSplit/>
          <w:trHeight w:val="882"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I квартал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Сведения о всех плановых и внеплановых выездных проверках за отчетный период размещены в системе ЕРП.</w:t>
            </w:r>
          </w:p>
        </w:tc>
      </w:tr>
      <w:tr w:rsidR="00423893" w:rsidRPr="005F2F49" w:rsidTr="001240F7">
        <w:trPr>
          <w:cantSplit/>
          <w:trHeight w:val="948"/>
        </w:trPr>
        <w:tc>
          <w:tcPr>
            <w:tcW w:w="649" w:type="dxa"/>
            <w:shd w:val="clear" w:color="auto" w:fill="auto"/>
            <w:vAlign w:val="center"/>
          </w:tcPr>
          <w:p w:rsidR="00423893" w:rsidRPr="006E6034" w:rsidRDefault="00423893" w:rsidP="00C82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E6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6E6034" w:rsidRDefault="00423893" w:rsidP="00C82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6E6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6E6034" w:rsidRDefault="00423893" w:rsidP="00C82044">
            <w:pPr>
              <w:pStyle w:val="a3"/>
              <w:spacing w:line="264" w:lineRule="auto"/>
              <w:ind w:left="0"/>
              <w:jc w:val="center"/>
              <w:rPr>
                <w:b/>
                <w:spacing w:val="-8"/>
                <w:sz w:val="28"/>
                <w:szCs w:val="28"/>
              </w:rPr>
            </w:pPr>
            <w:r w:rsidRPr="006E6034">
              <w:rPr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6E6034" w:rsidRDefault="00423893" w:rsidP="00C82044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6E6034">
              <w:rPr>
                <w:spacing w:val="-8"/>
                <w:sz w:val="28"/>
                <w:szCs w:val="28"/>
              </w:rPr>
              <w:t xml:space="preserve">Не проводилось </w:t>
            </w:r>
          </w:p>
        </w:tc>
      </w:tr>
      <w:tr w:rsidR="00423893" w:rsidRPr="005F2F49" w:rsidTr="001240F7">
        <w:trPr>
          <w:cantSplit/>
          <w:trHeight w:val="541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lastRenderedPageBreak/>
              <w:t>Отдел по надзору за подъемными сооружениями</w:t>
            </w:r>
          </w:p>
        </w:tc>
      </w:tr>
      <w:tr w:rsidR="00423893" w:rsidRPr="005F2F49" w:rsidTr="001240F7"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8263EF" w:rsidRDefault="00423893" w:rsidP="008263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263E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 3 месяца 2021 года отделом: по направлению «ГПМ» проведено 196 проверок (мероприятий по контролю) подконтрольных предприятий: плановых – 4, внеплановых – 192, из них по контролю выполнения предписаний - 2 проверки, по обращениям граждан и мотивированным представлениям должностных лиц - 2 проверки, мероприятия по контролю (участие в комиссиях по пуску ПС в эксплуатацию) – 185, также принималось участие в 3-х проверках с привлечением сотрудников отдела при проверках проводимыми органами прокуратуры и участие в 2-х проверках в режиме постоянного государственного контроля. При этом выявлено 201 нарушение требований законодательства РФ и нормативно-технических документов в области промышленной безопасности. По направлению «Лифты» проведено 111 проверок подконтрольных предприятий (организаций) (плановых – 50, внеплановых – 61, из них: по контролю выполнения предписаний – 59, с привлечением сотрудников отдела при проверках прокуратуры – 2), при этом выявлено 697 нарушений требований законодательства РФ.</w:t>
            </w:r>
          </w:p>
          <w:p w:rsidR="00423893" w:rsidRPr="005F2F49" w:rsidRDefault="00423893" w:rsidP="008263EF">
            <w:pPr>
              <w:pStyle w:val="a3"/>
              <w:tabs>
                <w:tab w:val="left" w:pos="573"/>
              </w:tabs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8263EF">
              <w:rPr>
                <w:spacing w:val="-8"/>
                <w:sz w:val="28"/>
                <w:szCs w:val="28"/>
              </w:rPr>
              <w:t xml:space="preserve">За 3 месяца 2021 года отделом было вынесено 59 постановлений о назначении административных штрафов в отношении должностных и юридических лиц на общую сумму 3160 рублей и вынесено 8 постановлений о назначении административных наказаний в виде административных приостановлений деятельности на </w:t>
            </w:r>
            <w:r w:rsidRPr="008263EF">
              <w:rPr>
                <w:spacing w:val="-8"/>
                <w:sz w:val="28"/>
                <w:szCs w:val="28"/>
              </w:rPr>
              <w:lastRenderedPageBreak/>
              <w:t>общее количество 720 суток.  5 административных штрафов были заменены на предупреждения для юридических лиц, относящихся к категории малого и среднего бизнеса.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8263EF" w:rsidRDefault="00423893" w:rsidP="008263EF">
            <w:pPr>
              <w:pStyle w:val="a3"/>
              <w:ind w:left="33"/>
              <w:jc w:val="both"/>
              <w:rPr>
                <w:spacing w:val="-8"/>
                <w:sz w:val="28"/>
                <w:szCs w:val="28"/>
              </w:rPr>
            </w:pPr>
            <w:r w:rsidRPr="008263EF">
              <w:rPr>
                <w:spacing w:val="-8"/>
                <w:sz w:val="28"/>
                <w:szCs w:val="28"/>
              </w:rPr>
              <w:t>Поступило обращений граждан, всего 175, из них:</w:t>
            </w:r>
          </w:p>
          <w:p w:rsidR="00423893" w:rsidRPr="008263EF" w:rsidRDefault="00423893" w:rsidP="008263EF">
            <w:pPr>
              <w:pStyle w:val="a3"/>
              <w:ind w:left="33"/>
              <w:jc w:val="both"/>
              <w:rPr>
                <w:spacing w:val="-8"/>
                <w:sz w:val="28"/>
                <w:szCs w:val="28"/>
              </w:rPr>
            </w:pPr>
            <w:r w:rsidRPr="008263EF">
              <w:rPr>
                <w:spacing w:val="-8"/>
                <w:sz w:val="28"/>
                <w:szCs w:val="28"/>
              </w:rPr>
              <w:t>- обращения, переадресованные по принадлежности 107;</w:t>
            </w:r>
          </w:p>
          <w:p w:rsidR="00423893" w:rsidRPr="008263EF" w:rsidRDefault="00423893" w:rsidP="008263EF">
            <w:pPr>
              <w:pStyle w:val="a3"/>
              <w:ind w:left="33"/>
              <w:jc w:val="both"/>
              <w:rPr>
                <w:spacing w:val="-8"/>
                <w:sz w:val="28"/>
                <w:szCs w:val="28"/>
              </w:rPr>
            </w:pPr>
            <w:r w:rsidRPr="008263EF">
              <w:rPr>
                <w:spacing w:val="-8"/>
                <w:sz w:val="28"/>
                <w:szCs w:val="28"/>
              </w:rPr>
              <w:t>- обращения, находящиеся на рассмотрении 12;</w:t>
            </w:r>
          </w:p>
          <w:p w:rsidR="00423893" w:rsidRPr="005F2F49" w:rsidRDefault="00423893" w:rsidP="008263EF">
            <w:pPr>
              <w:pStyle w:val="a3"/>
              <w:ind w:left="33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8263EF">
              <w:rPr>
                <w:spacing w:val="-8"/>
                <w:sz w:val="28"/>
                <w:szCs w:val="28"/>
              </w:rPr>
              <w:t>- обращения, законченные рассмотрением 56.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  <w:highlight w:val="cyan"/>
              </w:rPr>
            </w:pPr>
            <w:r w:rsidRPr="004975BE">
              <w:rPr>
                <w:spacing w:val="-8"/>
                <w:sz w:val="28"/>
                <w:szCs w:val="28"/>
              </w:rPr>
              <w:t>За отчетный период на объектах поднадзорных отделу по надзору за подъемными сооружениями аварий и несчастных случаев не было. Отделом подготовлено и размещено на сайте МТУ Ростехнадзора информационное письмо об аварийности и травматизме на опасных объектах.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4975BE">
              <w:rPr>
                <w:spacing w:val="-8"/>
                <w:sz w:val="28"/>
                <w:szCs w:val="28"/>
              </w:rPr>
              <w:t>Будет проведен по истечении года</w:t>
            </w:r>
            <w:r w:rsidRPr="005F2F49">
              <w:rPr>
                <w:spacing w:val="-8"/>
                <w:sz w:val="28"/>
                <w:szCs w:val="28"/>
                <w:highlight w:val="cyan"/>
              </w:rPr>
              <w:t xml:space="preserve"> 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</w:t>
            </w:r>
            <w:r w:rsidRPr="005F2F49">
              <w:rPr>
                <w:spacing w:val="-8"/>
                <w:sz w:val="28"/>
                <w:szCs w:val="28"/>
              </w:rPr>
              <w:br/>
              <w:t xml:space="preserve">и надзора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pacing w:val="-8"/>
                <w:sz w:val="28"/>
                <w:szCs w:val="28"/>
                <w:highlight w:val="cyan"/>
              </w:rPr>
            </w:pPr>
            <w:r w:rsidRPr="004975BE">
              <w:rPr>
                <w:spacing w:val="-8"/>
                <w:sz w:val="28"/>
                <w:szCs w:val="28"/>
              </w:rPr>
              <w:t>Подготавливалась и направлялась в отдел документационного и информационного обеспечения МТУ Ростехнадзора служебная записка об актуализации информации размещенной на официальном сайте.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 xml:space="preserve">Обобщение практики осуществления в соответствующей сфере деятельности государственного контроля (надзора), в том числе </w:t>
            </w:r>
            <w:r w:rsidRPr="005F2F49">
              <w:rPr>
                <w:sz w:val="28"/>
                <w:szCs w:val="28"/>
              </w:rPr>
              <w:br/>
              <w:t xml:space="preserve">с выделением наиболее часто встречающихся случаев нарушений обязательных требований, включая подготовку рекомендаций </w:t>
            </w:r>
            <w:r w:rsidRPr="005F2F49">
              <w:rPr>
                <w:sz w:val="28"/>
                <w:szCs w:val="28"/>
              </w:rPr>
              <w:br/>
              <w:t xml:space="preserve">в отношении мер, которые должны приниматься подконтрольными субъектами в целях недопущения таких нарушений. Размещение </w:t>
            </w:r>
            <w:r w:rsidRPr="005F2F49">
              <w:rPr>
                <w:sz w:val="28"/>
                <w:szCs w:val="28"/>
              </w:rPr>
              <w:br/>
              <w:t>на сайте МТУ Ростехнадзора.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I квартал</w:t>
            </w:r>
            <w:r>
              <w:rPr>
                <w:sz w:val="28"/>
                <w:szCs w:val="28"/>
              </w:rPr>
              <w:t xml:space="preserve"> </w:t>
            </w:r>
            <w:r w:rsidRPr="005F2F49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4975BE">
            <w:pPr>
              <w:pStyle w:val="a3"/>
              <w:ind w:left="0"/>
              <w:jc w:val="both"/>
              <w:rPr>
                <w:b/>
                <w:sz w:val="28"/>
                <w:szCs w:val="28"/>
                <w:highlight w:val="cyan"/>
              </w:rPr>
            </w:pPr>
            <w:r w:rsidRPr="004975BE">
              <w:rPr>
                <w:sz w:val="28"/>
                <w:szCs w:val="28"/>
              </w:rPr>
              <w:t xml:space="preserve">Информация размещена на сайте МТУ </w:t>
            </w:r>
            <w:proofErr w:type="spellStart"/>
            <w:r w:rsidRPr="004975BE">
              <w:rPr>
                <w:sz w:val="28"/>
                <w:szCs w:val="28"/>
              </w:rPr>
              <w:t>Ростейнадзора</w:t>
            </w:r>
            <w:proofErr w:type="spellEnd"/>
            <w:r w:rsidRPr="004975BE">
              <w:rPr>
                <w:sz w:val="28"/>
                <w:szCs w:val="28"/>
              </w:rPr>
              <w:t xml:space="preserve"> в рубрике отдел по надзору за подъемными сооружениями.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I квартал</w:t>
            </w:r>
            <w:r>
              <w:rPr>
                <w:sz w:val="28"/>
                <w:szCs w:val="28"/>
              </w:rPr>
              <w:t xml:space="preserve"> </w:t>
            </w:r>
            <w:r w:rsidRPr="005F2F49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z w:val="28"/>
                <w:szCs w:val="28"/>
                <w:highlight w:val="cyan"/>
              </w:rPr>
            </w:pPr>
            <w:r w:rsidRPr="00ED72A1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 xml:space="preserve">Выдача предостережений </w:t>
            </w:r>
            <w:r w:rsidRPr="005F2F49">
              <w:rPr>
                <w:sz w:val="28"/>
                <w:szCs w:val="28"/>
              </w:rPr>
              <w:br/>
              <w:t>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квартал </w:t>
            </w:r>
            <w:r w:rsidRPr="005F2F49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z w:val="28"/>
                <w:szCs w:val="28"/>
                <w:highlight w:val="cyan"/>
              </w:rPr>
            </w:pPr>
            <w:r w:rsidRPr="00ED72A1">
              <w:rPr>
                <w:sz w:val="28"/>
                <w:szCs w:val="28"/>
              </w:rPr>
              <w:t>За I квартал 2021 года было выдано 8 предостережений о недопустимости нарушений обязательных требований.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I квартал</w:t>
            </w:r>
            <w:r>
              <w:rPr>
                <w:sz w:val="28"/>
                <w:szCs w:val="28"/>
              </w:rPr>
              <w:t xml:space="preserve"> </w:t>
            </w:r>
            <w:r w:rsidRPr="005F2F49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5F5125">
            <w:pPr>
              <w:pStyle w:val="a3"/>
              <w:ind w:left="0"/>
              <w:jc w:val="both"/>
              <w:rPr>
                <w:b/>
                <w:sz w:val="28"/>
                <w:szCs w:val="28"/>
                <w:highlight w:val="cyan"/>
              </w:rPr>
            </w:pPr>
            <w:r w:rsidRPr="009076D3">
              <w:rPr>
                <w:sz w:val="28"/>
                <w:szCs w:val="28"/>
              </w:rPr>
              <w:t>Результаты проведённых проверок размещаются в системе ЕРП по мере их завершения.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spacing w:line="264" w:lineRule="auto"/>
              <w:ind w:left="0"/>
              <w:jc w:val="center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spacing w:line="264" w:lineRule="auto"/>
              <w:ind w:left="0"/>
              <w:jc w:val="both"/>
              <w:rPr>
                <w:b/>
                <w:spacing w:val="-8"/>
                <w:sz w:val="28"/>
                <w:szCs w:val="28"/>
                <w:highlight w:val="cyan"/>
              </w:rPr>
            </w:pPr>
            <w:r w:rsidRPr="00B9321D">
              <w:rPr>
                <w:spacing w:val="-8"/>
                <w:sz w:val="28"/>
                <w:szCs w:val="28"/>
              </w:rPr>
              <w:t>Будут проведены в течение года при их организацией Управлением.</w:t>
            </w:r>
          </w:p>
        </w:tc>
      </w:tr>
      <w:tr w:rsidR="00423893" w:rsidRPr="005F2F49" w:rsidTr="009D75A2">
        <w:trPr>
          <w:cantSplit/>
          <w:trHeight w:val="59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Отдел государственного строительного надзора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7C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 1 квартал 2021 года отделом проведено 224 проверки при строительстве, реконструкции объектов капитального строительства, а так же при осуществлении надзора </w:t>
            </w:r>
          </w:p>
          <w:p w:rsidR="00423893" w:rsidRPr="007C605A" w:rsidRDefault="00423893" w:rsidP="007C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 деятельностью СРО, в том числе 83 – по программам проведения проверок, 1 – на основании поступившего обращения, 133 - по </w:t>
            </w:r>
            <w:proofErr w:type="gramStart"/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контролю за</w:t>
            </w:r>
            <w:proofErr w:type="gramEnd"/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исполнением выданных предписаний, 6 проверок законченных строительством, реконструкцией объектов, 1 проверка СРО в соответствии </w:t>
            </w:r>
          </w:p>
          <w:p w:rsidR="00423893" w:rsidRPr="007C605A" w:rsidRDefault="00423893" w:rsidP="007C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 планом МТУ Ростехнадзора. При этом выявлено </w:t>
            </w:r>
          </w:p>
          <w:p w:rsidR="00423893" w:rsidRPr="007C605A" w:rsidRDefault="00423893" w:rsidP="007C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664 нарушения обязательных требований при строительстве, реконструкции объектов капитального строительства, а так же при осуществлении надзора за деятельностью СРО.</w:t>
            </w:r>
          </w:p>
          <w:p w:rsidR="00423893" w:rsidRPr="007C605A" w:rsidRDefault="00423893" w:rsidP="007C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 результатам контрольно-надзорной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деятельности отдела </w:t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1 квартале 2021 года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должностными лицами Управления </w:t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судами вынесено 208 постановлений о назначении административных ш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трафов в отношении должностных </w:t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 юридических лиц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 общую сумму 39125000 рублей </w:t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66 предупреждений</w:t>
            </w:r>
            <w:r w:rsidR="00E96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7C605A">
            <w:pPr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Всего поступило обращений граждан 35, из них: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обращения, переадресованные по принадлежности 14;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обращения, законченные рассмотрением 14;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обращения, находящиеся на рассмотрении 7</w:t>
            </w:r>
            <w:r w:rsidR="00E96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lastRenderedPageBreak/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7C605A">
            <w:pPr>
              <w:pStyle w:val="a3"/>
              <w:ind w:left="0"/>
              <w:jc w:val="both"/>
              <w:rPr>
                <w:spacing w:val="-8"/>
                <w:sz w:val="28"/>
                <w:szCs w:val="28"/>
                <w:highlight w:val="cyan"/>
              </w:rPr>
            </w:pPr>
            <w:r w:rsidRPr="007C605A">
              <w:rPr>
                <w:spacing w:val="-8"/>
                <w:sz w:val="28"/>
                <w:szCs w:val="28"/>
              </w:rPr>
              <w:t>За отчетный период информация об авариях и несчастных случаях на объектах поднадзорных отделу не поступала</w:t>
            </w:r>
            <w:r w:rsidR="00E96B57">
              <w:rPr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7C605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Информация о </w:t>
            </w: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правоприменительной практики контрольно-надзорной деятельности предоставляется каждые 6 месяцев в отраслевые отделы Управления</w:t>
            </w:r>
            <w:r w:rsidR="00E96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5F2F49" w:rsidRDefault="00423893" w:rsidP="007C605A">
            <w:pPr>
              <w:pStyle w:val="a3"/>
              <w:ind w:left="0"/>
              <w:jc w:val="both"/>
              <w:rPr>
                <w:spacing w:val="-8"/>
                <w:sz w:val="28"/>
                <w:szCs w:val="28"/>
                <w:highlight w:val="cyan"/>
              </w:rPr>
            </w:pPr>
            <w:r w:rsidRPr="007C605A">
              <w:rPr>
                <w:spacing w:val="-8"/>
                <w:sz w:val="28"/>
                <w:szCs w:val="28"/>
              </w:rPr>
              <w:t>Подготав</w:t>
            </w:r>
            <w:r w:rsidR="00E96B57">
              <w:rPr>
                <w:spacing w:val="-8"/>
                <w:sz w:val="28"/>
                <w:szCs w:val="28"/>
              </w:rPr>
              <w:t xml:space="preserve">ливалась и направлялась в отдел </w:t>
            </w:r>
            <w:r w:rsidRPr="007C605A">
              <w:rPr>
                <w:spacing w:val="-8"/>
                <w:sz w:val="28"/>
                <w:szCs w:val="28"/>
              </w:rPr>
              <w:t xml:space="preserve">документационного и информационного обеспечения МТУ Ростехнадзора служебная записка об актуализации </w:t>
            </w:r>
            <w:proofErr w:type="gramStart"/>
            <w:r w:rsidRPr="007C605A">
              <w:rPr>
                <w:spacing w:val="-8"/>
                <w:sz w:val="28"/>
                <w:szCs w:val="28"/>
              </w:rPr>
              <w:t>информации</w:t>
            </w:r>
            <w:proofErr w:type="gramEnd"/>
            <w:r w:rsidRPr="007C605A">
              <w:rPr>
                <w:spacing w:val="-8"/>
                <w:sz w:val="28"/>
                <w:szCs w:val="28"/>
              </w:rPr>
              <w:t xml:space="preserve"> размещенной на официальном сайте</w:t>
            </w:r>
            <w:r w:rsidR="00E96B57">
              <w:rPr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lastRenderedPageBreak/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Ростехнадзора.</w:t>
            </w:r>
            <w:r w:rsidRPr="005F2F49">
              <w:rPr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C82044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7C605A">
              <w:rPr>
                <w:spacing w:val="-8"/>
                <w:sz w:val="28"/>
                <w:szCs w:val="28"/>
              </w:rPr>
              <w:t>Информация размещена на сайте МТУ Ростехнадзора</w:t>
            </w:r>
            <w:r w:rsidR="00E96B57">
              <w:rPr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7C605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C60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выездных проверок и мероприятий по контролю</w:t>
            </w:r>
            <w:r w:rsidR="00E96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C82044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7C605A">
              <w:rPr>
                <w:spacing w:val="-8"/>
                <w:sz w:val="28"/>
                <w:szCs w:val="28"/>
              </w:rPr>
              <w:t>За отчетный период предостережения о недопустимости нарушений обязательных требований не выдавались</w:t>
            </w:r>
            <w:r w:rsidR="00E96B57">
              <w:rPr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center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I квартал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5F2F49">
              <w:rPr>
                <w:spacing w:val="-8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C82044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7C605A">
              <w:rPr>
                <w:spacing w:val="-8"/>
                <w:sz w:val="28"/>
                <w:szCs w:val="28"/>
              </w:rPr>
              <w:t>Сведения о внеплановых выездных и документарных проверках за отчетный период размещены в системе ЕРП</w:t>
            </w:r>
            <w:r w:rsidR="00E96B57">
              <w:rPr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5F2F49" w:rsidRDefault="00423893" w:rsidP="00423893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Проведение публичных обсуждений по правоприменительной практике.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5F2F49" w:rsidRDefault="00423893" w:rsidP="00C82044">
            <w:pPr>
              <w:pStyle w:val="a3"/>
              <w:ind w:left="0"/>
              <w:jc w:val="center"/>
              <w:rPr>
                <w:b/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7C605A" w:rsidRDefault="00423893" w:rsidP="00C82044">
            <w:pPr>
              <w:pStyle w:val="a3"/>
              <w:ind w:left="0"/>
              <w:jc w:val="both"/>
              <w:rPr>
                <w:b/>
                <w:spacing w:val="-8"/>
                <w:sz w:val="28"/>
                <w:szCs w:val="28"/>
              </w:rPr>
            </w:pPr>
            <w:r w:rsidRPr="007C605A">
              <w:rPr>
                <w:spacing w:val="-8"/>
                <w:sz w:val="28"/>
                <w:szCs w:val="28"/>
              </w:rPr>
              <w:t xml:space="preserve">Не проводилось в связи с распространением новой </w:t>
            </w:r>
            <w:proofErr w:type="spellStart"/>
            <w:r w:rsidRPr="007C605A">
              <w:rPr>
                <w:spacing w:val="-8"/>
                <w:sz w:val="28"/>
                <w:szCs w:val="28"/>
              </w:rPr>
              <w:t>коронавирусной</w:t>
            </w:r>
            <w:proofErr w:type="spellEnd"/>
            <w:r w:rsidRPr="007C605A">
              <w:rPr>
                <w:spacing w:val="-8"/>
                <w:sz w:val="28"/>
                <w:szCs w:val="28"/>
              </w:rPr>
              <w:t xml:space="preserve"> инфекции COVID-19</w:t>
            </w:r>
            <w:r w:rsidR="00E96B57">
              <w:rPr>
                <w:spacing w:val="-8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  <w:trHeight w:val="858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государственного энергетического надзора и надзора за гидротехническими сооружениями по Смоленской области</w:t>
            </w:r>
          </w:p>
        </w:tc>
      </w:tr>
      <w:tr w:rsidR="00423893" w:rsidRPr="005F2F49" w:rsidTr="002A1F05">
        <w:trPr>
          <w:trHeight w:val="415"/>
        </w:trPr>
        <w:tc>
          <w:tcPr>
            <w:tcW w:w="14737" w:type="dxa"/>
            <w:gridSpan w:val="4"/>
            <w:vAlign w:val="center"/>
          </w:tcPr>
          <w:p w:rsidR="00423893" w:rsidRPr="002A1F05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2A1F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Энергонадзор</w:t>
            </w:r>
          </w:p>
        </w:tc>
      </w:tr>
      <w:tr w:rsidR="00423893" w:rsidRPr="005F2F49" w:rsidTr="00C82044">
        <w:trPr>
          <w:trHeight w:val="1393"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устных и письменных обращений граждан и организаций по вопросам </w:t>
            </w:r>
            <w:r w:rsidRPr="002A1F05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Рассмотрено 13 обращений граждан и организаций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C82044"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br/>
              <w:t>в полугодие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проводится в установленные сроки в соответствии с Порядком организации работы по обобщению и анализу правоприменительной практики контрольно-надзорной деятельности в </w:t>
            </w:r>
            <w:proofErr w:type="spellStart"/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Ростехнадзоре</w:t>
            </w:r>
            <w:proofErr w:type="spellEnd"/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, утвержденным приказом Ростехнадзора от 26.02.2020 №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C82044">
        <w:trPr>
          <w:cantSplit/>
          <w:trHeight w:val="1379"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Проводится периодическая актуализация перечня «Нормат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ивные правовые и правовые акты,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гламентирующие деятельность МТУ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Ростехнадзора» с размещение на сайте МТУ Ростехнадзора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по произошедшим и расследованным авариям и несчастным случаям на поднадзорных объектах,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предупреждение аварий (повреждений) и несчастных случаев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Аварий и несчастных случаев за отчетный период не произошло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Направление анализа несчастных случаев поднадзорным организациям для планирования и проведения ими мероприятий по совершенствованию работы, направленной на предупреждение несчастных случаев в поднадзорных организациях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Поднадзорным организациям направляется для планирования и проведения ими мероприятий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br/>
              <w:t>по совершенствованию работы, направленной на предупреждение несчастных случаев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Направление в поднадзорные организации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Предостережений о недопустимости нарушения обязательных требований за отчетный период не выдавалось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Проведено 46 внеплановых проверок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F055D6">
        <w:trPr>
          <w:cantSplit/>
        </w:trPr>
        <w:tc>
          <w:tcPr>
            <w:tcW w:w="14737" w:type="dxa"/>
            <w:gridSpan w:val="4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b/>
                <w:sz w:val="28"/>
                <w:szCs w:val="28"/>
              </w:rPr>
              <w:t>Гидротехнические сооружения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устных и письменных обращений граждан и организаций по вопросам </w:t>
            </w:r>
            <w:r w:rsidRPr="002A1F05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Обращений граждан и организаций не поступало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информационных писем в поднадзорные организации о соблюдении общих требований к обеспечению безопасности ГТС и предупреждения возникновения аварийных ситуаций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Смоленской области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по природным ресурсам и экологии направлялось письмо о предложениях для решения вопросов об обеспечении без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бесхозяйственных ГТС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в период весеннего половодья и паводков 2021 года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Направление в поднадзорные организации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Предостережений о недопустимости нарушения обязательных требований за отчетный период не выдавалось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br/>
              <w:t>в полугодие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проводится в установленные сроки в соответствии с Порядком организации работы по обобщению и анализу правоприменительной практики контрольно-надзорно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й деятельности в </w:t>
            </w:r>
            <w:proofErr w:type="spellStart"/>
            <w:r w:rsidR="00E96B57">
              <w:rPr>
                <w:rFonts w:ascii="Times New Roman" w:hAnsi="Times New Roman" w:cs="Times New Roman"/>
                <w:sz w:val="28"/>
                <w:szCs w:val="28"/>
              </w:rPr>
              <w:t>Ростехнадзоре</w:t>
            </w:r>
            <w:proofErr w:type="spellEnd"/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утвержденным приказом Ростехнадзора от 26.02.2020 №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3 внеплановые проверки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br/>
              <w:t>(1 в рамках постоянного государственного надзора)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завершению проверок в систему ЕРП вносятся сведения о её результатах в соответствии </w:t>
            </w:r>
            <w:proofErr w:type="gramStart"/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proofErr w:type="gramEnd"/>
            <w:r w:rsidRPr="002A1F0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и ведения единого реестра проверок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vAlign w:val="center"/>
          </w:tcPr>
          <w:p w:rsidR="00423893" w:rsidRPr="005F2F49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vAlign w:val="center"/>
          </w:tcPr>
          <w:p w:rsidR="00423893" w:rsidRPr="002A1F05" w:rsidRDefault="00423893" w:rsidP="0042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vAlign w:val="center"/>
          </w:tcPr>
          <w:p w:rsidR="00423893" w:rsidRPr="002A1F05" w:rsidRDefault="00423893" w:rsidP="0041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vAlign w:val="center"/>
          </w:tcPr>
          <w:p w:rsidR="00423893" w:rsidRPr="002A1F05" w:rsidRDefault="00423893" w:rsidP="002A1F05">
            <w:pPr>
              <w:tabs>
                <w:tab w:val="left" w:pos="57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sz w:val="28"/>
                <w:szCs w:val="28"/>
              </w:rPr>
              <w:t>Аварий и несчастных случаев за отчетный период не произошло</w:t>
            </w:r>
            <w:r w:rsidR="00E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893" w:rsidRPr="005F2F49" w:rsidTr="001240F7">
        <w:trPr>
          <w:cantSplit/>
          <w:trHeight w:val="44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1240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общего промышленного надзора по Смоленской области</w:t>
            </w:r>
          </w:p>
        </w:tc>
      </w:tr>
      <w:tr w:rsidR="00423893" w:rsidRPr="005F2F49" w:rsidTr="001240F7"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квартал 2021 года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7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I квартал 2021 года отдел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общего промышленного надзора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Смоленской обл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асти проведено 108 мероприятий: </w:t>
            </w:r>
          </w:p>
          <w:p w:rsidR="00E96B57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надзор – 3; </w:t>
            </w:r>
          </w:p>
          <w:p w:rsidR="00E96B57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плановых проверок – 17; 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внеплановых проверок – 88;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контролю выполнения предписаний – 11; обращениям граждан,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тивированным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представлениям должностных лиц – 2.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19 мероприятий</w:t>
            </w:r>
            <w:r w:rsidRPr="00423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302 нарушения обязательных требований.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обращений граждан </w:t>
            </w:r>
          </w:p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организаций по вопросам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обращений граждан, всего 16 из них: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обращения, переадресованные по принадлежности 1;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-обращения, находящиеся на рассмотрении 3;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  <w:proofErr w:type="gramEnd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законченные рассмотрением 12.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произошедших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аварий и случаев травматизма.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сайте Управления информации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96B57"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произошедших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авариях и несчастных случаях на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поднадзорных объектах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квартал 2021 года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 на поднадзорных объектах отделу общего промышленного надзора по Смоленской области объектах произошло: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аварии 0;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несчастные случаи - 0.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отдел документационного и информационного обеспечения направлялась информация для ее опубликования на официальном сайте МТУ Ростехнадзора.</w:t>
            </w:r>
          </w:p>
        </w:tc>
      </w:tr>
      <w:tr w:rsidR="00423893" w:rsidRPr="005F2F49" w:rsidTr="001240F7"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анализ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 практики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осуществлении федерального государственного 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B57" w:rsidRPr="00E96B57" w:rsidRDefault="00423893" w:rsidP="00E96B57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совещаниях и обучающих семинарах в отделе проводился обзор правоприменительной 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практики, заслушивались доклады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проверочных мероприятий в режиме постоянного государственного на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дзора на ОПО I класса опасности ПАО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«Дорогобуж». Анализ типовых нарушений; об анализе причин несчастных случаев и аварий на аналогичных объектах повышенной опасности (а также иных ОП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О), эксплуатируемых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РФ, по резу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льтатам проверочных мероприятий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2020 год; о проводимых мероприятиях по противодействию распространени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новой </w:t>
            </w:r>
            <w:proofErr w:type="spellStart"/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поднадзорных объектах повышенной опасности и территории МТУ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Ростехнадзора; об усилении </w:t>
            </w:r>
            <w:proofErr w:type="gramStart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оформлением результатов контрольно-надзорных мероприятий и соблюдении требований законодательства в рамках исполнения поручения Ростехнадзора от 28.05.2020 № 00-08-05/372, приказа Ростехнадзора от 06.03.2020 № 103; </w:t>
            </w:r>
            <w:proofErr w:type="gramStart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Планов мероприятий по недопущению аварийности и травматизма,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также проведения комплексных контрольно-надзорных мероприятий (в отношении ОПО I класса опасности, плановые проверки которых были запланированы к проведению в 2020 году), утвержденных руководителем МТУ Ростехнадзора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А.А. </w:t>
            </w:r>
            <w:proofErr w:type="spellStart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Вотчаевым</w:t>
            </w:r>
            <w:proofErr w:type="spellEnd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10.02.2020, сроки исполнения </w:t>
            </w:r>
            <w:r w:rsidR="00E96B57"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пунктов,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истекли в 2020 году или истекают в 2021 году и в более поздние сроки;</w:t>
            </w:r>
            <w:proofErr w:type="gramEnd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утверждении формы проверочного</w:t>
            </w:r>
            <w:bookmarkStart w:id="0" w:name="_GoBack"/>
            <w:bookmarkEnd w:id="0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листа (списка контрольных вопросов), используемой при проведении контрольных (надзорных) мероприятий при осуществлении федерального государственного надзора в области промышленной безопасности по проверке исполнения общих требований, установленных законодательными и иными нормативными правовыми актами Российской Федерации в области промышленной безопасности»; о вступлении в силу с 1 января 2021 года разработанных в рамках механизма «регуляторной гильотины»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нормативных правовых актов, устанавливающих обязательные требования, подлежащие проверке в ходе осуществления контрольно-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надзорных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E96B57">
              <w:t xml:space="preserve"> </w:t>
            </w:r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устанавливающих обязательные требования, подлежащие проверке в ходе осуществления контрольно-надзорных </w:t>
            </w:r>
            <w:proofErr w:type="gramStart"/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proofErr w:type="gramEnd"/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утраты силы ранее действовавших требований законо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дательства Российской Федерации </w:t>
            </w:r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установленной сфере деятельности,   инспекторский состав ознакомлен с разъяснениями Правового управления Федеральной </w:t>
            </w:r>
            <w:proofErr w:type="gramStart"/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по экологическому, технологическому и атомному надзору о порядке проведения проверок по контролю выполнения поднадзорными организациями ранее выданных предписаний об устранении выявленных нарушений утративших силу норм законодательства Российс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Федерации, проведен семинар </w:t>
            </w:r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«Коррупционные риски, связанные с человеческим фактором»: доведена информация о мерах по профилактике коррупционных правона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рушений и негативного отношения </w:t>
            </w:r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любым видам корру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пционных проявлений;</w:t>
            </w:r>
            <w:proofErr w:type="gramEnd"/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</w:t>
            </w:r>
            <w:r w:rsidR="00E96B57"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типовых случаях конфликта интересов на государственной гражданской службе, а также меры предотвращения</w:t>
            </w:r>
          </w:p>
          <w:p w:rsidR="00E96B57" w:rsidRPr="00E96B57" w:rsidRDefault="00E96B57" w:rsidP="00E96B57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урегулирования конфликта интересов. Изучена статья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Федерального закона от 25 декабря 2008 г.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732-ФЗ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противодействии коррупции».</w:t>
            </w:r>
          </w:p>
          <w:p w:rsidR="00E96B57" w:rsidRPr="00E96B57" w:rsidRDefault="00E96B57" w:rsidP="00E96B57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I квартал 2021 года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общего промышленного надзора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Смоленской области вынесено 15 постановлений о назначении административных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виде административных штрафов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должностных и юридических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 в размере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2504000 рублей;</w:t>
            </w:r>
          </w:p>
          <w:p w:rsidR="00423893" w:rsidRPr="00423893" w:rsidRDefault="00E96B57" w:rsidP="00E96B57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постановлений о назнач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ении административных наказаний </w:t>
            </w:r>
            <w:r w:rsidRP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административных приостановлений деятельности.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</w:t>
            </w:r>
            <w:r w:rsidR="00E96B57"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является предметом проведения контроля и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Подготавливались и направл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ялись в отдел документационного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информационног</w:t>
            </w:r>
            <w:r w:rsidR="00E9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обеспечения служебные записки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актуализации </w:t>
            </w:r>
            <w:r w:rsidR="00E96B57"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размещенной на официальном сайте МТУ Ростехнадзора.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соответствующей сфере деятельности государственного контроля (надзора), 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Подготавливались и направлялись в отдел документационного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информационного обеспечения служебные записки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 актуализации </w:t>
            </w:r>
            <w:proofErr w:type="gramStart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proofErr w:type="gramEnd"/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размещенной на официальном сайте МТУ Ростехнадзора.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наиболее часто встречаемых нарушений требований при эксплуатации ОПО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совещаниях отдела проводится анализ причин возникновения наиболее часто встречающихся нарушений.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</w:t>
            </w:r>
          </w:p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недопустимости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 выдано 2 предостережения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недопустимости нарушения обязательных требований.</w:t>
            </w:r>
          </w:p>
        </w:tc>
      </w:tr>
      <w:tr w:rsidR="00423893" w:rsidRPr="005F2F49" w:rsidTr="009D75A2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5F5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проведенных плановых и внеплановых проверках занесены в ЕРП.</w:t>
            </w:r>
          </w:p>
        </w:tc>
      </w:tr>
      <w:tr w:rsidR="00423893" w:rsidRPr="005F2F49" w:rsidTr="00CD7DF8">
        <w:trPr>
          <w:cantSplit/>
        </w:trPr>
        <w:tc>
          <w:tcPr>
            <w:tcW w:w="649" w:type="dxa"/>
            <w:shd w:val="clear" w:color="auto" w:fill="auto"/>
            <w:vAlign w:val="center"/>
          </w:tcPr>
          <w:p w:rsidR="00423893" w:rsidRPr="005F2F49" w:rsidRDefault="00423893" w:rsidP="00C82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обсуждений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правоприменительной практике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893" w:rsidRPr="00423893" w:rsidRDefault="00423893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 2021 года отделом принято участие в публичных обсуждениях «О правоприменительной практике в области лицензирования и производства маркшейдерских работ»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онлайн-формате посредством применения информационно-телекоммуникационных технологий, к участию в обсуждениях приглашены поднадзорные организации.</w:t>
            </w:r>
          </w:p>
          <w:p w:rsidR="00423893" w:rsidRPr="00423893" w:rsidRDefault="00423893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4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по 19 марта 2021 года отделом принято участие в семинаре «Особенности применения новых требований по производству геолого-маркшейдерских работ» в онлайн-формате посредством применения информационно-телекоммуникационных технологий.</w:t>
            </w:r>
          </w:p>
        </w:tc>
      </w:tr>
    </w:tbl>
    <w:p w:rsidR="002D6891" w:rsidRPr="005F2F49" w:rsidRDefault="002D6891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4F7" w:rsidRPr="005F5125" w:rsidRDefault="00D204F7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D204F7" w:rsidRPr="005F5125" w:rsidSect="001240F7">
      <w:headerReference w:type="default" r:id="rId9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B5" w:rsidRDefault="00DD71B5" w:rsidP="001240F7">
      <w:pPr>
        <w:spacing w:after="0" w:line="240" w:lineRule="auto"/>
      </w:pPr>
      <w:r>
        <w:separator/>
      </w:r>
    </w:p>
  </w:endnote>
  <w:endnote w:type="continuationSeparator" w:id="0">
    <w:p w:rsidR="00DD71B5" w:rsidRDefault="00DD71B5" w:rsidP="0012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B5" w:rsidRDefault="00DD71B5" w:rsidP="001240F7">
      <w:pPr>
        <w:spacing w:after="0" w:line="240" w:lineRule="auto"/>
      </w:pPr>
      <w:r>
        <w:separator/>
      </w:r>
    </w:p>
  </w:footnote>
  <w:footnote w:type="continuationSeparator" w:id="0">
    <w:p w:rsidR="00DD71B5" w:rsidRDefault="00DD71B5" w:rsidP="0012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591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40F7" w:rsidRPr="001240F7" w:rsidRDefault="001240F7" w:rsidP="001240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0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0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40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B57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1240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2A7E"/>
    <w:multiLevelType w:val="multilevel"/>
    <w:tmpl w:val="D6BA2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E5"/>
    <w:rsid w:val="000948E5"/>
    <w:rsid w:val="001240F7"/>
    <w:rsid w:val="0013412A"/>
    <w:rsid w:val="002846BB"/>
    <w:rsid w:val="002A1F05"/>
    <w:rsid w:val="002D6891"/>
    <w:rsid w:val="00423893"/>
    <w:rsid w:val="00490164"/>
    <w:rsid w:val="004975BE"/>
    <w:rsid w:val="005C2567"/>
    <w:rsid w:val="005F2F49"/>
    <w:rsid w:val="005F5125"/>
    <w:rsid w:val="0067618C"/>
    <w:rsid w:val="0068196B"/>
    <w:rsid w:val="00684FE9"/>
    <w:rsid w:val="006E6034"/>
    <w:rsid w:val="006F4831"/>
    <w:rsid w:val="00740A3A"/>
    <w:rsid w:val="007C605A"/>
    <w:rsid w:val="00816291"/>
    <w:rsid w:val="008263EF"/>
    <w:rsid w:val="008B5212"/>
    <w:rsid w:val="008C48EC"/>
    <w:rsid w:val="009076D3"/>
    <w:rsid w:val="009D75A2"/>
    <w:rsid w:val="009E5B96"/>
    <w:rsid w:val="009E6AB0"/>
    <w:rsid w:val="009F7771"/>
    <w:rsid w:val="00B54C95"/>
    <w:rsid w:val="00B762EC"/>
    <w:rsid w:val="00B9321D"/>
    <w:rsid w:val="00C82044"/>
    <w:rsid w:val="00CB6FE1"/>
    <w:rsid w:val="00CE3749"/>
    <w:rsid w:val="00D204F7"/>
    <w:rsid w:val="00DD71B5"/>
    <w:rsid w:val="00E96B57"/>
    <w:rsid w:val="00E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9F7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9F77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F777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67618C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">
    <w:name w:val="Основной текст3"/>
    <w:basedOn w:val="a4"/>
    <w:rsid w:val="00676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0F7"/>
  </w:style>
  <w:style w:type="paragraph" w:styleId="a7">
    <w:name w:val="footer"/>
    <w:basedOn w:val="a"/>
    <w:link w:val="a8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0F7"/>
  </w:style>
  <w:style w:type="paragraph" w:customStyle="1" w:styleId="Default">
    <w:name w:val="Default"/>
    <w:rsid w:val="00740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9F7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9F77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F777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67618C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">
    <w:name w:val="Основной текст3"/>
    <w:basedOn w:val="a4"/>
    <w:rsid w:val="00676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0F7"/>
  </w:style>
  <w:style w:type="paragraph" w:styleId="a7">
    <w:name w:val="footer"/>
    <w:basedOn w:val="a"/>
    <w:link w:val="a8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0F7"/>
  </w:style>
  <w:style w:type="paragraph" w:customStyle="1" w:styleId="Default">
    <w:name w:val="Default"/>
    <w:rsid w:val="00740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53AC-BB02-4B3D-8375-B194737B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Чуваева Юлия Николаевна</cp:lastModifiedBy>
  <cp:revision>17</cp:revision>
  <dcterms:created xsi:type="dcterms:W3CDTF">2021-01-20T08:29:00Z</dcterms:created>
  <dcterms:modified xsi:type="dcterms:W3CDTF">2021-04-20T14:11:00Z</dcterms:modified>
</cp:coreProperties>
</file>