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B0" w:rsidRPr="005F5125" w:rsidRDefault="002D6891" w:rsidP="002D6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25">
        <w:rPr>
          <w:rFonts w:ascii="Times New Roman" w:hAnsi="Times New Roman" w:cs="Times New Roman"/>
          <w:b/>
          <w:sz w:val="28"/>
          <w:szCs w:val="28"/>
        </w:rPr>
        <w:t xml:space="preserve">Информация о ходе выполнения мероприятий программы профилактики нарушений обязательных требований </w:t>
      </w:r>
      <w:r w:rsidRPr="005F5125">
        <w:rPr>
          <w:rFonts w:ascii="Times New Roman" w:hAnsi="Times New Roman" w:cs="Times New Roman"/>
          <w:b/>
          <w:sz w:val="28"/>
          <w:szCs w:val="28"/>
        </w:rPr>
        <w:br/>
        <w:t xml:space="preserve">МТУ Ростехнадзора в </w:t>
      </w:r>
      <w:r w:rsidR="008162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5125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816291">
        <w:rPr>
          <w:rFonts w:ascii="Times New Roman" w:hAnsi="Times New Roman" w:cs="Times New Roman"/>
          <w:b/>
          <w:sz w:val="28"/>
          <w:szCs w:val="28"/>
        </w:rPr>
        <w:t>1</w:t>
      </w:r>
      <w:r w:rsidRPr="005F512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D6891" w:rsidRPr="005F5125" w:rsidRDefault="002D6891" w:rsidP="0067618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733"/>
        <w:gridCol w:w="2552"/>
        <w:gridCol w:w="6803"/>
      </w:tblGrid>
      <w:tr w:rsidR="005F2F49" w:rsidRPr="005F2F49" w:rsidTr="009D75A2">
        <w:trPr>
          <w:cantSplit/>
          <w:tblHeader/>
        </w:trPr>
        <w:tc>
          <w:tcPr>
            <w:tcW w:w="649" w:type="dxa"/>
            <w:shd w:val="clear" w:color="auto" w:fill="auto"/>
            <w:vAlign w:val="center"/>
          </w:tcPr>
          <w:p w:rsidR="002D6891" w:rsidRPr="005F2F49" w:rsidRDefault="002D6891" w:rsidP="002D6891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67618C"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7618C"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="0067618C"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2D6891" w:rsidRPr="005F2F49" w:rsidRDefault="002D6891" w:rsidP="002D6891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6891" w:rsidRPr="005F2F49" w:rsidRDefault="002D6891" w:rsidP="002D6891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Периодичность проведения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2D6891" w:rsidRPr="005F2F49" w:rsidRDefault="002D6891" w:rsidP="002D6891">
            <w:pPr>
              <w:tabs>
                <w:tab w:val="left" w:pos="573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5F2F49" w:rsidRPr="005F2F49" w:rsidTr="009D75A2">
        <w:trPr>
          <w:trHeight w:val="605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B762EC" w:rsidRPr="005F2F49" w:rsidRDefault="0067618C" w:rsidP="009D75A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по надзору за системами теплоснабжения и гидротехническими сооружениями</w:t>
            </w:r>
          </w:p>
        </w:tc>
      </w:tr>
      <w:tr w:rsidR="005F2F49" w:rsidRPr="005F2F49" w:rsidTr="009D75A2">
        <w:tc>
          <w:tcPr>
            <w:tcW w:w="14737" w:type="dxa"/>
            <w:gridSpan w:val="4"/>
            <w:shd w:val="clear" w:color="auto" w:fill="auto"/>
          </w:tcPr>
          <w:p w:rsidR="0067618C" w:rsidRPr="005F2F49" w:rsidRDefault="0067618C" w:rsidP="002D689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Энергонадзор</w:t>
            </w:r>
          </w:p>
        </w:tc>
      </w:tr>
      <w:tr w:rsidR="005F2F49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67618C" w:rsidRPr="005F2F49" w:rsidRDefault="0067618C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8C" w:rsidRPr="005F2F49" w:rsidRDefault="0067618C" w:rsidP="005F5125">
            <w:pPr>
              <w:pStyle w:val="4"/>
              <w:shd w:val="clear" w:color="auto" w:fill="auto"/>
              <w:spacing w:after="0" w:line="240" w:lineRule="auto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Рассмотрение обращений граждан</w:t>
            </w:r>
          </w:p>
          <w:p w:rsidR="0067618C" w:rsidRPr="005F2F49" w:rsidRDefault="0067618C" w:rsidP="009D75A2">
            <w:pPr>
              <w:pStyle w:val="4"/>
              <w:shd w:val="clear" w:color="auto" w:fill="auto"/>
              <w:spacing w:after="0" w:line="240" w:lineRule="auto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и</w:t>
            </w:r>
            <w:r w:rsidR="009D75A2" w:rsidRPr="005F2F49">
              <w:rPr>
                <w:spacing w:val="-8"/>
                <w:sz w:val="28"/>
                <w:szCs w:val="28"/>
              </w:rPr>
              <w:t> </w:t>
            </w:r>
            <w:r w:rsidRPr="005F2F49">
              <w:rPr>
                <w:spacing w:val="-8"/>
                <w:sz w:val="28"/>
                <w:szCs w:val="28"/>
              </w:rPr>
              <w:t>организаций по вопросам нарушения обязательных требований эксплуатации систем теплоснабжения, тепловых энергоустановок и тепловых сетей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8C" w:rsidRPr="005F2F49" w:rsidRDefault="00423893" w:rsidP="00816291">
            <w:pPr>
              <w:pStyle w:val="4"/>
              <w:shd w:val="clear" w:color="auto" w:fill="auto"/>
              <w:spacing w:after="0" w:line="240" w:lineRule="auto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B96" w:rsidRPr="009E5B96" w:rsidRDefault="009E5B96" w:rsidP="009E5B96">
            <w:pPr>
              <w:pStyle w:val="4"/>
              <w:spacing w:after="0" w:line="240" w:lineRule="auto"/>
              <w:jc w:val="both"/>
              <w:rPr>
                <w:spacing w:val="-8"/>
                <w:sz w:val="28"/>
                <w:szCs w:val="28"/>
              </w:rPr>
            </w:pPr>
            <w:r w:rsidRPr="009E5B96">
              <w:rPr>
                <w:spacing w:val="-8"/>
                <w:sz w:val="28"/>
                <w:szCs w:val="28"/>
              </w:rPr>
              <w:t>Пос</w:t>
            </w:r>
            <w:r>
              <w:rPr>
                <w:spacing w:val="-8"/>
                <w:sz w:val="28"/>
                <w:szCs w:val="28"/>
              </w:rPr>
              <w:t xml:space="preserve">тупило 38 обращений от граждан </w:t>
            </w:r>
            <w:r w:rsidRPr="009E5B96">
              <w:rPr>
                <w:spacing w:val="-8"/>
                <w:sz w:val="28"/>
                <w:szCs w:val="28"/>
              </w:rPr>
              <w:t>и организаций, из них:</w:t>
            </w:r>
          </w:p>
          <w:p w:rsidR="009E5B96" w:rsidRPr="009E5B96" w:rsidRDefault="009E5B96" w:rsidP="009E5B96">
            <w:pPr>
              <w:pStyle w:val="4"/>
              <w:spacing w:after="0" w:line="240" w:lineRule="auto"/>
              <w:jc w:val="both"/>
              <w:rPr>
                <w:spacing w:val="-8"/>
                <w:sz w:val="28"/>
                <w:szCs w:val="28"/>
              </w:rPr>
            </w:pPr>
            <w:r w:rsidRPr="009E5B96">
              <w:rPr>
                <w:spacing w:val="-8"/>
                <w:sz w:val="28"/>
                <w:szCs w:val="28"/>
              </w:rPr>
              <w:t>направлено по принадлежности – 7;</w:t>
            </w:r>
          </w:p>
          <w:p w:rsidR="0067618C" w:rsidRPr="005F2F49" w:rsidRDefault="009E5B96" w:rsidP="009E5B96">
            <w:pPr>
              <w:pStyle w:val="4"/>
              <w:shd w:val="clear" w:color="auto" w:fill="auto"/>
              <w:spacing w:after="0" w:line="240" w:lineRule="auto"/>
              <w:jc w:val="both"/>
              <w:rPr>
                <w:spacing w:val="-8"/>
                <w:sz w:val="28"/>
                <w:szCs w:val="28"/>
                <w:highlight w:val="cyan"/>
              </w:rPr>
            </w:pPr>
            <w:r w:rsidRPr="009E5B96">
              <w:rPr>
                <w:spacing w:val="-8"/>
                <w:sz w:val="28"/>
                <w:szCs w:val="28"/>
              </w:rPr>
              <w:t>разъяснено – 29, проведена выездная проверка – 2.</w:t>
            </w:r>
          </w:p>
        </w:tc>
      </w:tr>
      <w:tr w:rsidR="005F2F49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67618C" w:rsidRPr="005F2F49" w:rsidRDefault="0067618C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8C" w:rsidRPr="005F2F49" w:rsidRDefault="0067618C" w:rsidP="005F5125">
            <w:pPr>
              <w:pStyle w:val="4"/>
              <w:shd w:val="clear" w:color="auto" w:fill="auto"/>
              <w:spacing w:after="0" w:line="240" w:lineRule="auto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Направление</w:t>
            </w:r>
            <w:r w:rsidR="009D75A2" w:rsidRPr="005F2F49"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 xml:space="preserve">информационных писем в поднадзорные организации </w:t>
            </w:r>
            <w:r w:rsidR="009D75A2" w:rsidRPr="005F2F49">
              <w:rPr>
                <w:spacing w:val="-8"/>
                <w:sz w:val="28"/>
                <w:szCs w:val="28"/>
              </w:rPr>
              <w:br/>
            </w:r>
            <w:r w:rsidRPr="005F2F49">
              <w:rPr>
                <w:spacing w:val="-8"/>
                <w:sz w:val="28"/>
                <w:szCs w:val="28"/>
              </w:rPr>
              <w:t>о соблюдении общих требований</w:t>
            </w:r>
          </w:p>
          <w:p w:rsidR="0067618C" w:rsidRPr="005F2F49" w:rsidRDefault="0067618C" w:rsidP="005F5125">
            <w:pPr>
              <w:pStyle w:val="4"/>
              <w:shd w:val="clear" w:color="auto" w:fill="auto"/>
              <w:spacing w:after="0" w:line="240" w:lineRule="auto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к обеспечению требований безопасности в сфере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8C" w:rsidRPr="005F2F49" w:rsidRDefault="00423893" w:rsidP="00816291">
            <w:pPr>
              <w:pStyle w:val="4"/>
              <w:shd w:val="clear" w:color="auto" w:fill="auto"/>
              <w:spacing w:after="0" w:line="240" w:lineRule="auto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18C" w:rsidRPr="009E5B96" w:rsidRDefault="009E5B96" w:rsidP="009E5B96">
            <w:pPr>
              <w:pStyle w:val="4"/>
              <w:spacing w:after="0" w:line="240" w:lineRule="auto"/>
              <w:jc w:val="both"/>
              <w:rPr>
                <w:spacing w:val="-8"/>
                <w:sz w:val="28"/>
                <w:szCs w:val="28"/>
              </w:rPr>
            </w:pPr>
            <w:r w:rsidRPr="009E5B96">
              <w:rPr>
                <w:spacing w:val="-8"/>
                <w:sz w:val="28"/>
                <w:szCs w:val="28"/>
              </w:rPr>
              <w:t>За отчётный период в поднадзорные организации направлено 6 пред</w:t>
            </w:r>
            <w:r>
              <w:rPr>
                <w:spacing w:val="-8"/>
                <w:sz w:val="28"/>
                <w:szCs w:val="28"/>
              </w:rPr>
              <w:t xml:space="preserve">ставлений об устранении причин </w:t>
            </w:r>
            <w:r w:rsidRPr="009E5B96">
              <w:rPr>
                <w:spacing w:val="-8"/>
                <w:sz w:val="28"/>
                <w:szCs w:val="28"/>
              </w:rPr>
              <w:t>и усл</w:t>
            </w:r>
            <w:r>
              <w:rPr>
                <w:spacing w:val="-8"/>
                <w:sz w:val="28"/>
                <w:szCs w:val="28"/>
              </w:rPr>
              <w:t xml:space="preserve">овий, способствующих совершению </w:t>
            </w:r>
            <w:r w:rsidRPr="009E5B96">
              <w:rPr>
                <w:spacing w:val="-8"/>
                <w:sz w:val="28"/>
                <w:szCs w:val="28"/>
              </w:rPr>
              <w:t>правонарушений. Информации об авариях и несчастных случа</w:t>
            </w:r>
            <w:r>
              <w:rPr>
                <w:spacing w:val="-8"/>
                <w:sz w:val="28"/>
                <w:szCs w:val="28"/>
              </w:rPr>
              <w:t xml:space="preserve">ях от поднадзорных организаций </w:t>
            </w:r>
            <w:r w:rsidRPr="009E5B96">
              <w:rPr>
                <w:spacing w:val="-8"/>
                <w:sz w:val="28"/>
                <w:szCs w:val="28"/>
              </w:rPr>
              <w:t>не поступало.</w:t>
            </w:r>
          </w:p>
        </w:tc>
      </w:tr>
      <w:tr w:rsidR="005F2F49" w:rsidRPr="005F2F49" w:rsidTr="00C82044">
        <w:trPr>
          <w:cantSplit/>
          <w:trHeight w:val="1485"/>
        </w:trPr>
        <w:tc>
          <w:tcPr>
            <w:tcW w:w="649" w:type="dxa"/>
            <w:shd w:val="clear" w:color="auto" w:fill="auto"/>
            <w:vAlign w:val="center"/>
          </w:tcPr>
          <w:p w:rsidR="0067618C" w:rsidRPr="005F2F49" w:rsidRDefault="0067618C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8C" w:rsidRPr="005F2F49" w:rsidRDefault="0067618C" w:rsidP="005F5125">
            <w:pPr>
              <w:pStyle w:val="4"/>
              <w:shd w:val="clear" w:color="auto" w:fill="auto"/>
              <w:spacing w:after="0" w:line="240" w:lineRule="auto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Направление в поднадзорные организации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8C" w:rsidRPr="005F2F49" w:rsidRDefault="00423893" w:rsidP="00816291">
            <w:pPr>
              <w:pStyle w:val="4"/>
              <w:shd w:val="clear" w:color="auto" w:fill="auto"/>
              <w:spacing w:after="0" w:line="240" w:lineRule="auto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18C" w:rsidRPr="009E5B96" w:rsidRDefault="009E5B96" w:rsidP="009E5B96">
            <w:pPr>
              <w:pStyle w:val="4"/>
              <w:spacing w:after="0" w:line="240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За отчётный период направлено </w:t>
            </w:r>
            <w:r w:rsidRPr="009E5B96">
              <w:rPr>
                <w:spacing w:val="-8"/>
                <w:sz w:val="28"/>
                <w:szCs w:val="28"/>
              </w:rPr>
              <w:t>19 предостережений о недопустимости нарушений обязательных требований</w:t>
            </w:r>
          </w:p>
        </w:tc>
      </w:tr>
      <w:tr w:rsidR="005F2F49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67618C" w:rsidRPr="005F2F49" w:rsidRDefault="0067618C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18C" w:rsidRPr="005F2F49" w:rsidRDefault="0067618C" w:rsidP="005F5125">
            <w:pPr>
              <w:pStyle w:val="4"/>
              <w:shd w:val="clear" w:color="auto" w:fill="auto"/>
              <w:spacing w:after="0" w:line="240" w:lineRule="auto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 xml:space="preserve">Обобщение и анализ правоприменительной практики при осуществлении надзора </w:t>
            </w:r>
            <w:r w:rsidR="009D75A2" w:rsidRPr="005F2F49">
              <w:rPr>
                <w:spacing w:val="-8"/>
                <w:sz w:val="28"/>
                <w:szCs w:val="28"/>
              </w:rPr>
              <w:br/>
            </w:r>
            <w:r w:rsidRPr="005F2F49">
              <w:rPr>
                <w:spacing w:val="-8"/>
                <w:sz w:val="28"/>
                <w:szCs w:val="28"/>
              </w:rPr>
              <w:t>за обеспечением безопасности в сфере теплоснабжения, а также требований безопасности при эксплуатации тепловых энергоустановок и тепловых сетей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18C" w:rsidRPr="005F2F49" w:rsidRDefault="0067618C" w:rsidP="005F5125">
            <w:pPr>
              <w:pStyle w:val="4"/>
              <w:shd w:val="clear" w:color="auto" w:fill="auto"/>
              <w:spacing w:after="0" w:line="240" w:lineRule="auto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Один раз в год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B96" w:rsidRPr="009E5B96" w:rsidRDefault="009E5B96" w:rsidP="009E5B96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 w:bidi="ru-RU"/>
              </w:rPr>
            </w:pPr>
            <w:r w:rsidRPr="009E5B9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 w:bidi="ru-RU"/>
              </w:rPr>
              <w:t>Анализ и обобщение правоприменительной практики будет проведен по результатам надзорной деятельности отдела за 1-е полугодие 2021 г.</w:t>
            </w:r>
          </w:p>
          <w:p w:rsidR="0067618C" w:rsidRPr="005F2F49" w:rsidRDefault="0067618C" w:rsidP="00816291">
            <w:pPr>
              <w:pStyle w:val="4"/>
              <w:shd w:val="clear" w:color="auto" w:fill="auto"/>
              <w:spacing w:after="0" w:line="240" w:lineRule="auto"/>
              <w:jc w:val="both"/>
              <w:rPr>
                <w:spacing w:val="-8"/>
                <w:sz w:val="28"/>
                <w:szCs w:val="28"/>
                <w:highlight w:val="cyan"/>
              </w:rPr>
            </w:pPr>
          </w:p>
        </w:tc>
      </w:tr>
      <w:tr w:rsidR="005F2F49" w:rsidRPr="005F2F49" w:rsidTr="009D75A2">
        <w:trPr>
          <w:cantSplit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67618C" w:rsidRPr="005F2F49" w:rsidRDefault="0067618C" w:rsidP="005F51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highlight w:val="cyan"/>
                <w:lang w:eastAsia="ru-RU"/>
              </w:rPr>
            </w:pPr>
            <w:r w:rsidRPr="009E5B96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Гидротехнические сооружения</w:t>
            </w:r>
          </w:p>
        </w:tc>
      </w:tr>
      <w:tr w:rsidR="005F2F49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67618C" w:rsidRPr="005F2F49" w:rsidRDefault="0067618C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8C" w:rsidRPr="005F2F49" w:rsidRDefault="0067618C" w:rsidP="005F5125">
            <w:pPr>
              <w:pStyle w:val="4"/>
              <w:shd w:val="clear" w:color="auto" w:fill="auto"/>
              <w:spacing w:after="0" w:line="240" w:lineRule="auto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 xml:space="preserve">Рассмотрение обращений граждан </w:t>
            </w:r>
            <w:r w:rsidR="009D75A2" w:rsidRPr="005F2F49">
              <w:rPr>
                <w:spacing w:val="-8"/>
                <w:sz w:val="28"/>
                <w:szCs w:val="28"/>
              </w:rPr>
              <w:br/>
            </w:r>
            <w:r w:rsidRPr="005F2F49">
              <w:rPr>
                <w:spacing w:val="-8"/>
                <w:sz w:val="28"/>
                <w:szCs w:val="28"/>
              </w:rPr>
              <w:t>и организаций по вопросам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8C" w:rsidRPr="005F2F49" w:rsidRDefault="00423893" w:rsidP="00816291">
            <w:pPr>
              <w:pStyle w:val="4"/>
              <w:shd w:val="clear" w:color="auto" w:fill="auto"/>
              <w:spacing w:after="0" w:line="240" w:lineRule="auto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B96" w:rsidRPr="009E5B96" w:rsidRDefault="009E5B96" w:rsidP="009E5B96">
            <w:pPr>
              <w:pStyle w:val="4"/>
              <w:spacing w:after="0" w:line="240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Поступило 17 обращений </w:t>
            </w:r>
            <w:r w:rsidRPr="009E5B96">
              <w:rPr>
                <w:spacing w:val="-8"/>
                <w:sz w:val="28"/>
                <w:szCs w:val="28"/>
              </w:rPr>
              <w:t>от граждан и организаций, из них:</w:t>
            </w:r>
          </w:p>
          <w:p w:rsidR="009E5B96" w:rsidRPr="009E5B96" w:rsidRDefault="009E5B96" w:rsidP="009E5B96">
            <w:pPr>
              <w:pStyle w:val="4"/>
              <w:spacing w:after="0" w:line="240" w:lineRule="auto"/>
              <w:jc w:val="both"/>
              <w:rPr>
                <w:spacing w:val="-8"/>
                <w:sz w:val="28"/>
                <w:szCs w:val="28"/>
              </w:rPr>
            </w:pPr>
            <w:r w:rsidRPr="009E5B96">
              <w:rPr>
                <w:spacing w:val="-8"/>
                <w:sz w:val="28"/>
                <w:szCs w:val="28"/>
              </w:rPr>
              <w:t>направлено по принадлежности – 2;</w:t>
            </w:r>
          </w:p>
          <w:p w:rsidR="0067618C" w:rsidRPr="005F2F49" w:rsidRDefault="009E5B96" w:rsidP="009E5B96">
            <w:pPr>
              <w:pStyle w:val="4"/>
              <w:shd w:val="clear" w:color="auto" w:fill="auto"/>
              <w:spacing w:after="0" w:line="240" w:lineRule="auto"/>
              <w:jc w:val="both"/>
              <w:rPr>
                <w:spacing w:val="-8"/>
                <w:sz w:val="28"/>
                <w:szCs w:val="28"/>
                <w:highlight w:val="cyan"/>
              </w:rPr>
            </w:pPr>
            <w:proofErr w:type="gramStart"/>
            <w:r w:rsidRPr="009E5B96">
              <w:rPr>
                <w:spacing w:val="-8"/>
                <w:sz w:val="28"/>
                <w:szCs w:val="28"/>
              </w:rPr>
              <w:t>подготовлен ответ/разъяснено</w:t>
            </w:r>
            <w:proofErr w:type="gramEnd"/>
            <w:r w:rsidRPr="009E5B96">
              <w:rPr>
                <w:spacing w:val="-8"/>
                <w:sz w:val="28"/>
                <w:szCs w:val="28"/>
              </w:rPr>
              <w:t xml:space="preserve"> – 15.</w:t>
            </w:r>
          </w:p>
        </w:tc>
      </w:tr>
      <w:tr w:rsidR="005F2F49" w:rsidRPr="005F2F49" w:rsidTr="00C82044">
        <w:trPr>
          <w:cantSplit/>
          <w:trHeight w:val="2167"/>
        </w:trPr>
        <w:tc>
          <w:tcPr>
            <w:tcW w:w="649" w:type="dxa"/>
            <w:shd w:val="clear" w:color="auto" w:fill="auto"/>
            <w:vAlign w:val="center"/>
          </w:tcPr>
          <w:p w:rsidR="0067618C" w:rsidRPr="005F2F49" w:rsidRDefault="0067618C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8C" w:rsidRPr="005F2F49" w:rsidRDefault="0067618C" w:rsidP="005F5125">
            <w:pPr>
              <w:pStyle w:val="4"/>
              <w:shd w:val="clear" w:color="auto" w:fill="auto"/>
              <w:spacing w:after="0" w:line="240" w:lineRule="auto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Направление</w:t>
            </w:r>
            <w:r w:rsidR="009D75A2" w:rsidRPr="005F2F49"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 xml:space="preserve">информационных писем </w:t>
            </w:r>
            <w:r w:rsidR="009D75A2" w:rsidRPr="005F2F49">
              <w:rPr>
                <w:spacing w:val="-8"/>
                <w:sz w:val="28"/>
                <w:szCs w:val="28"/>
              </w:rPr>
              <w:br/>
            </w:r>
            <w:r w:rsidRPr="005F2F49">
              <w:rPr>
                <w:spacing w:val="-8"/>
                <w:sz w:val="28"/>
                <w:szCs w:val="28"/>
              </w:rPr>
              <w:t xml:space="preserve">в поднадзорные организации </w:t>
            </w:r>
            <w:r w:rsidR="009D75A2" w:rsidRPr="005F2F49">
              <w:rPr>
                <w:spacing w:val="-8"/>
                <w:sz w:val="28"/>
                <w:szCs w:val="28"/>
              </w:rPr>
              <w:br/>
            </w:r>
            <w:r w:rsidRPr="005F2F49">
              <w:rPr>
                <w:spacing w:val="-8"/>
                <w:sz w:val="28"/>
                <w:szCs w:val="28"/>
              </w:rPr>
              <w:t xml:space="preserve">о соблюдении общих требований </w:t>
            </w:r>
            <w:r w:rsidR="009D75A2" w:rsidRPr="005F2F49">
              <w:rPr>
                <w:spacing w:val="-8"/>
                <w:sz w:val="28"/>
                <w:szCs w:val="28"/>
              </w:rPr>
              <w:br/>
            </w:r>
            <w:r w:rsidRPr="005F2F49">
              <w:rPr>
                <w:spacing w:val="-8"/>
                <w:sz w:val="28"/>
                <w:szCs w:val="28"/>
              </w:rPr>
              <w:t xml:space="preserve">к обеспечению безопасности ГТС </w:t>
            </w:r>
            <w:r w:rsidR="009D75A2" w:rsidRPr="005F2F49">
              <w:rPr>
                <w:spacing w:val="-8"/>
                <w:sz w:val="28"/>
                <w:szCs w:val="28"/>
              </w:rPr>
              <w:br/>
            </w:r>
            <w:r w:rsidRPr="005F2F49">
              <w:rPr>
                <w:spacing w:val="-8"/>
                <w:sz w:val="28"/>
                <w:szCs w:val="28"/>
              </w:rPr>
              <w:t>и предупреждения возникновения аварийных ситуаций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8C" w:rsidRPr="005F2F49" w:rsidRDefault="00423893" w:rsidP="00816291">
            <w:pPr>
              <w:pStyle w:val="4"/>
              <w:shd w:val="clear" w:color="auto" w:fill="auto"/>
              <w:spacing w:after="0" w:line="240" w:lineRule="auto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18C" w:rsidRPr="009E5B96" w:rsidRDefault="009E5B96" w:rsidP="009E5B96">
            <w:pPr>
              <w:pStyle w:val="4"/>
              <w:spacing w:after="0" w:line="240" w:lineRule="auto"/>
              <w:jc w:val="both"/>
              <w:rPr>
                <w:spacing w:val="-8"/>
                <w:sz w:val="28"/>
                <w:szCs w:val="28"/>
              </w:rPr>
            </w:pPr>
            <w:r w:rsidRPr="009E5B96">
              <w:rPr>
                <w:spacing w:val="-8"/>
                <w:sz w:val="28"/>
                <w:szCs w:val="28"/>
              </w:rPr>
              <w:t>За отчётный период в подна</w:t>
            </w:r>
            <w:r>
              <w:rPr>
                <w:spacing w:val="-8"/>
                <w:sz w:val="28"/>
                <w:szCs w:val="28"/>
              </w:rPr>
              <w:t xml:space="preserve">дзорные организации направлено 12 информационных писем о безопасной эксплуатации </w:t>
            </w:r>
            <w:r w:rsidRPr="009E5B96">
              <w:rPr>
                <w:spacing w:val="-8"/>
                <w:sz w:val="28"/>
                <w:szCs w:val="28"/>
              </w:rPr>
              <w:t>и работосп</w:t>
            </w:r>
            <w:r>
              <w:rPr>
                <w:spacing w:val="-8"/>
                <w:sz w:val="28"/>
                <w:szCs w:val="28"/>
              </w:rPr>
              <w:t>особности гидротехни</w:t>
            </w:r>
            <w:r w:rsidRPr="009E5B96">
              <w:rPr>
                <w:spacing w:val="-8"/>
                <w:sz w:val="28"/>
                <w:szCs w:val="28"/>
              </w:rPr>
              <w:t>ческих</w:t>
            </w:r>
            <w:r>
              <w:rPr>
                <w:spacing w:val="-8"/>
                <w:sz w:val="28"/>
                <w:szCs w:val="28"/>
              </w:rPr>
              <w:t xml:space="preserve"> сооружений в период половодья и паводков в 2021 года </w:t>
            </w:r>
            <w:r w:rsidRPr="009E5B96">
              <w:rPr>
                <w:spacing w:val="-8"/>
                <w:sz w:val="28"/>
                <w:szCs w:val="28"/>
              </w:rPr>
              <w:t>и 2 представления об устранении причин и условий, способствующих совершению правонарушений, информации об авариях и несчастных случаях не поступало.</w:t>
            </w:r>
          </w:p>
        </w:tc>
      </w:tr>
      <w:tr w:rsidR="005F2F49" w:rsidRPr="005F2F49" w:rsidTr="00C82044">
        <w:trPr>
          <w:cantSplit/>
          <w:trHeight w:val="1515"/>
        </w:trPr>
        <w:tc>
          <w:tcPr>
            <w:tcW w:w="649" w:type="dxa"/>
            <w:shd w:val="clear" w:color="auto" w:fill="auto"/>
            <w:vAlign w:val="center"/>
          </w:tcPr>
          <w:p w:rsidR="0067618C" w:rsidRPr="005F2F49" w:rsidRDefault="0067618C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8C" w:rsidRPr="005F2F49" w:rsidRDefault="0067618C" w:rsidP="005F5125">
            <w:pPr>
              <w:pStyle w:val="4"/>
              <w:shd w:val="clear" w:color="auto" w:fill="auto"/>
              <w:spacing w:after="0" w:line="240" w:lineRule="auto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 xml:space="preserve">Направление в поднадзорные организации предостережений </w:t>
            </w:r>
            <w:r w:rsidR="009D75A2" w:rsidRPr="005F2F49">
              <w:rPr>
                <w:spacing w:val="-8"/>
                <w:sz w:val="28"/>
                <w:szCs w:val="28"/>
              </w:rPr>
              <w:br/>
            </w:r>
            <w:r w:rsidRPr="005F2F49">
              <w:rPr>
                <w:spacing w:val="-8"/>
                <w:sz w:val="28"/>
                <w:szCs w:val="28"/>
              </w:rPr>
              <w:t>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18C" w:rsidRPr="005F2F49" w:rsidRDefault="00423893" w:rsidP="00816291">
            <w:pPr>
              <w:pStyle w:val="4"/>
              <w:shd w:val="clear" w:color="auto" w:fill="auto"/>
              <w:spacing w:after="0" w:line="240" w:lineRule="auto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18C" w:rsidRPr="009E5B96" w:rsidRDefault="009E5B96" w:rsidP="009E5B96">
            <w:pPr>
              <w:pStyle w:val="4"/>
              <w:spacing w:after="0" w:line="240" w:lineRule="auto"/>
              <w:jc w:val="both"/>
              <w:rPr>
                <w:spacing w:val="-8"/>
                <w:sz w:val="28"/>
                <w:szCs w:val="28"/>
              </w:rPr>
            </w:pPr>
            <w:r w:rsidRPr="009E5B96">
              <w:rPr>
                <w:spacing w:val="-8"/>
                <w:sz w:val="28"/>
                <w:szCs w:val="28"/>
              </w:rPr>
              <w:t>За отчётный период направ</w:t>
            </w:r>
            <w:r>
              <w:rPr>
                <w:spacing w:val="-8"/>
                <w:sz w:val="28"/>
                <w:szCs w:val="28"/>
              </w:rPr>
              <w:t xml:space="preserve">лено </w:t>
            </w:r>
            <w:r w:rsidRPr="009E5B96">
              <w:rPr>
                <w:spacing w:val="-8"/>
                <w:sz w:val="28"/>
                <w:szCs w:val="28"/>
              </w:rPr>
              <w:t>1 предостережение о недопустимости нарушений обязательных требований</w:t>
            </w:r>
          </w:p>
        </w:tc>
      </w:tr>
      <w:tr w:rsidR="005F2F49" w:rsidRPr="005F2F49" w:rsidTr="00C82044">
        <w:trPr>
          <w:cantSplit/>
          <w:trHeight w:val="1821"/>
        </w:trPr>
        <w:tc>
          <w:tcPr>
            <w:tcW w:w="649" w:type="dxa"/>
            <w:shd w:val="clear" w:color="auto" w:fill="auto"/>
            <w:vAlign w:val="center"/>
          </w:tcPr>
          <w:p w:rsidR="0067618C" w:rsidRPr="005F2F49" w:rsidRDefault="0067618C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18C" w:rsidRPr="005F2F49" w:rsidRDefault="0067618C" w:rsidP="005F5125">
            <w:pPr>
              <w:pStyle w:val="4"/>
              <w:shd w:val="clear" w:color="auto" w:fill="auto"/>
              <w:spacing w:after="0" w:line="240" w:lineRule="auto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Обобщение и анализ правоприменительной практики при осуществлении надзора</w:t>
            </w:r>
            <w:r w:rsidR="00C82044" w:rsidRPr="005F2F49">
              <w:rPr>
                <w:spacing w:val="-8"/>
                <w:sz w:val="28"/>
                <w:szCs w:val="28"/>
              </w:rPr>
              <w:t xml:space="preserve"> </w:t>
            </w:r>
            <w:r w:rsidR="00C82044" w:rsidRPr="005F2F49">
              <w:rPr>
                <w:spacing w:val="-8"/>
                <w:sz w:val="28"/>
                <w:szCs w:val="28"/>
              </w:rPr>
              <w:br/>
            </w:r>
            <w:r w:rsidRPr="005F2F49">
              <w:rPr>
                <w:spacing w:val="-8"/>
                <w:sz w:val="28"/>
                <w:szCs w:val="28"/>
              </w:rPr>
              <w:t>за безопасностью</w:t>
            </w:r>
            <w:r w:rsidR="009D75A2" w:rsidRPr="005F2F49"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гидротехнических</w:t>
            </w:r>
          </w:p>
          <w:p w:rsidR="0067618C" w:rsidRPr="005F2F49" w:rsidRDefault="0067618C" w:rsidP="005F5125">
            <w:pPr>
              <w:pStyle w:val="4"/>
              <w:shd w:val="clear" w:color="auto" w:fill="auto"/>
              <w:spacing w:after="0" w:line="240" w:lineRule="auto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18C" w:rsidRPr="005F2F49" w:rsidRDefault="0067618C" w:rsidP="005F5125">
            <w:pPr>
              <w:pStyle w:val="4"/>
              <w:shd w:val="clear" w:color="auto" w:fill="auto"/>
              <w:spacing w:after="0" w:line="240" w:lineRule="auto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Один раз в год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B96" w:rsidRPr="009E5B96" w:rsidRDefault="009E5B96" w:rsidP="009E5B96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 w:bidi="ru-RU"/>
              </w:rPr>
            </w:pPr>
            <w:r w:rsidRPr="009E5B9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 w:bidi="ru-RU"/>
              </w:rPr>
              <w:t>Анализ и обобщение правоприменительной практики будет проведен по результатам надзорной деятельности отдела за 1-е полугодие 2021 г.</w:t>
            </w:r>
          </w:p>
          <w:p w:rsidR="0067618C" w:rsidRPr="005F2F49" w:rsidRDefault="0067618C" w:rsidP="00816291">
            <w:pPr>
              <w:pStyle w:val="4"/>
              <w:shd w:val="clear" w:color="auto" w:fill="auto"/>
              <w:spacing w:after="0" w:line="240" w:lineRule="auto"/>
              <w:jc w:val="both"/>
              <w:rPr>
                <w:spacing w:val="-8"/>
                <w:sz w:val="28"/>
                <w:szCs w:val="28"/>
                <w:highlight w:val="cyan"/>
              </w:rPr>
            </w:pPr>
          </w:p>
        </w:tc>
      </w:tr>
      <w:tr w:rsidR="005F2F49" w:rsidRPr="005F2F49" w:rsidTr="009D75A2">
        <w:trPr>
          <w:cantSplit/>
          <w:trHeight w:val="637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67618C" w:rsidRPr="005F2F49" w:rsidRDefault="0067618C" w:rsidP="009D75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Отдел по надзору за электроустановками</w:t>
            </w:r>
          </w:p>
        </w:tc>
      </w:tr>
      <w:tr w:rsidR="00740A3A" w:rsidRPr="005F2F49" w:rsidTr="00B850E6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740A3A" w:rsidRPr="005F2F49" w:rsidRDefault="00740A3A" w:rsidP="00C8204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4733" w:type="dxa"/>
            <w:shd w:val="clear" w:color="auto" w:fill="auto"/>
          </w:tcPr>
          <w:p w:rsidR="00740A3A" w:rsidRPr="00740A3A" w:rsidRDefault="00740A3A" w:rsidP="004238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0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Рассмотрение обращений граждан и организаций по вопросам </w:t>
            </w:r>
            <w:proofErr w:type="gramStart"/>
            <w:r w:rsidRPr="00740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нарушения </w:t>
            </w:r>
            <w:r w:rsidRPr="0074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требований э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ксплуатации систем </w:t>
            </w:r>
            <w:r w:rsidRPr="00740A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электроснабжения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740A3A" w:rsidRPr="00740A3A" w:rsidRDefault="00423893" w:rsidP="00740A3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I квартал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6803" w:type="dxa"/>
            <w:shd w:val="clear" w:color="auto" w:fill="auto"/>
          </w:tcPr>
          <w:p w:rsidR="00740A3A" w:rsidRPr="00740A3A" w:rsidRDefault="00740A3A" w:rsidP="00740A3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0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Поступило 85 обращений от граждан </w:t>
            </w:r>
            <w:r w:rsidRPr="00740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организаций, из них:</w:t>
            </w:r>
          </w:p>
          <w:p w:rsidR="00740A3A" w:rsidRPr="00740A3A" w:rsidRDefault="00740A3A" w:rsidP="00740A3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0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направлено по принадлежности – 18;</w:t>
            </w:r>
          </w:p>
          <w:p w:rsidR="00740A3A" w:rsidRPr="00740A3A" w:rsidRDefault="00740A3A" w:rsidP="00740A3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0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разъяснено – 60, проведена выездная проверка – 2.</w:t>
            </w:r>
          </w:p>
        </w:tc>
      </w:tr>
      <w:tr w:rsidR="00740A3A" w:rsidRPr="005F2F49" w:rsidTr="00EC4ED9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740A3A" w:rsidRPr="005F2F49" w:rsidRDefault="00740A3A" w:rsidP="00C8204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4733" w:type="dxa"/>
            <w:shd w:val="clear" w:color="auto" w:fill="auto"/>
          </w:tcPr>
          <w:p w:rsidR="00740A3A" w:rsidRPr="00740A3A" w:rsidRDefault="00740A3A" w:rsidP="004238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0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Направление информационных писем в поднадзорные организации о соблюдении общих требований </w:t>
            </w:r>
          </w:p>
          <w:p w:rsidR="00740A3A" w:rsidRPr="00740A3A" w:rsidRDefault="00740A3A" w:rsidP="004238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0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обеспечению требований безопасности в сфере электроснабжения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A3A" w:rsidRPr="00740A3A" w:rsidRDefault="00423893" w:rsidP="00740A3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I квартал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6803" w:type="dxa"/>
            <w:shd w:val="clear" w:color="auto" w:fill="auto"/>
          </w:tcPr>
          <w:p w:rsidR="00740A3A" w:rsidRPr="00740A3A" w:rsidRDefault="00740A3A" w:rsidP="00740A3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0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отчётный период в поднадзорные организации направлено 5 представлений об устранении причин </w:t>
            </w:r>
            <w:r w:rsidRPr="00740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усл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овий, способствующих совершению </w:t>
            </w:r>
            <w:r w:rsidRPr="00740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правонарушений. Информации об авариях и несчастных случаях от поднадзорных организаций не поступало.</w:t>
            </w:r>
          </w:p>
        </w:tc>
      </w:tr>
      <w:tr w:rsidR="00740A3A" w:rsidRPr="005F2F49" w:rsidTr="00391CB5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740A3A" w:rsidRPr="005F2F49" w:rsidRDefault="00740A3A" w:rsidP="00C8204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4733" w:type="dxa"/>
            <w:shd w:val="clear" w:color="auto" w:fill="auto"/>
          </w:tcPr>
          <w:p w:rsidR="00740A3A" w:rsidRPr="00740A3A" w:rsidRDefault="00740A3A" w:rsidP="004238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0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Направление в поднадзорные организации предостережений </w:t>
            </w:r>
            <w:r w:rsidRPr="00740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 недопустимости нарушения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A3A" w:rsidRPr="00423893" w:rsidRDefault="00423893" w:rsidP="00740A3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I квартал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6803" w:type="dxa"/>
            <w:shd w:val="clear" w:color="auto" w:fill="auto"/>
          </w:tcPr>
          <w:p w:rsidR="00740A3A" w:rsidRPr="00740A3A" w:rsidRDefault="00740A3A" w:rsidP="00740A3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отчётный период направлено </w:t>
            </w:r>
            <w:r w:rsidRPr="00740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предостережения о недопустимости нарушений обязательных требований</w:t>
            </w:r>
          </w:p>
        </w:tc>
      </w:tr>
      <w:tr w:rsidR="00740A3A" w:rsidRPr="005F2F49" w:rsidTr="00F806D8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740A3A" w:rsidRPr="005F2F49" w:rsidRDefault="00740A3A" w:rsidP="00C8204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lastRenderedPageBreak/>
              <w:t>4</w:t>
            </w:r>
          </w:p>
        </w:tc>
        <w:tc>
          <w:tcPr>
            <w:tcW w:w="4733" w:type="dxa"/>
            <w:shd w:val="clear" w:color="auto" w:fill="auto"/>
          </w:tcPr>
          <w:p w:rsidR="00740A3A" w:rsidRPr="00740A3A" w:rsidRDefault="00740A3A" w:rsidP="00423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0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при осуществлении надзора за обеспечением безопасности в сфере электроснабжения, а также требований безопасности при эксплуатации  электроустановок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A3A" w:rsidRPr="00740A3A" w:rsidRDefault="00423893" w:rsidP="00740A3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I квартал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6803" w:type="dxa"/>
            <w:shd w:val="clear" w:color="auto" w:fill="auto"/>
          </w:tcPr>
          <w:p w:rsidR="00740A3A" w:rsidRPr="00740A3A" w:rsidRDefault="00740A3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0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 обобщение правоприменительной практики будет проведен по результатам надзорной деятельности отдела за 1-е полугодие 2021 г.</w:t>
            </w:r>
          </w:p>
          <w:p w:rsidR="00740A3A" w:rsidRPr="00740A3A" w:rsidRDefault="00740A3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0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40A3A" w:rsidRPr="005F2F49" w:rsidTr="00823792">
        <w:trPr>
          <w:cantSplit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740A3A" w:rsidRPr="00740A3A" w:rsidRDefault="00740A3A" w:rsidP="00740A3A">
            <w:pPr>
              <w:pStyle w:val="a3"/>
              <w:spacing w:line="264" w:lineRule="auto"/>
              <w:jc w:val="both"/>
              <w:rPr>
                <w:b/>
                <w:spacing w:val="-8"/>
                <w:sz w:val="28"/>
                <w:szCs w:val="28"/>
              </w:rPr>
            </w:pPr>
            <w:r w:rsidRPr="00740A3A">
              <w:rPr>
                <w:b/>
                <w:spacing w:val="-8"/>
                <w:sz w:val="28"/>
                <w:szCs w:val="28"/>
              </w:rPr>
              <w:t xml:space="preserve">Отдел по надзору за объектами газораспределения, </w:t>
            </w:r>
            <w:proofErr w:type="spellStart"/>
            <w:r w:rsidRPr="00740A3A">
              <w:rPr>
                <w:b/>
                <w:spacing w:val="-8"/>
                <w:sz w:val="28"/>
                <w:szCs w:val="28"/>
              </w:rPr>
              <w:t>газопотребления</w:t>
            </w:r>
            <w:proofErr w:type="spellEnd"/>
            <w:r w:rsidRPr="00740A3A">
              <w:rPr>
                <w:b/>
                <w:spacing w:val="-8"/>
                <w:sz w:val="28"/>
                <w:szCs w:val="28"/>
              </w:rPr>
              <w:t xml:space="preserve"> и котлонадзора</w:t>
            </w:r>
          </w:p>
        </w:tc>
      </w:tr>
      <w:tr w:rsidR="005F2F49" w:rsidRPr="005F2F49" w:rsidTr="00423893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C82044" w:rsidRPr="005F2F49" w:rsidRDefault="00740A3A" w:rsidP="00C8204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740A3A" w:rsidRPr="00423893" w:rsidRDefault="00740A3A" w:rsidP="00423893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 w:rsidRPr="00423893">
              <w:rPr>
                <w:sz w:val="28"/>
                <w:szCs w:val="28"/>
              </w:rPr>
              <w:t>Проведение контрольно-надзорных мероприятий</w:t>
            </w:r>
          </w:p>
          <w:p w:rsidR="00C82044" w:rsidRPr="00423893" w:rsidRDefault="00C82044" w:rsidP="00423893">
            <w:pPr>
              <w:pStyle w:val="a3"/>
              <w:spacing w:line="264" w:lineRule="auto"/>
              <w:ind w:left="0"/>
              <w:jc w:val="both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82044" w:rsidRPr="00423893" w:rsidRDefault="00423893" w:rsidP="00423893">
            <w:pPr>
              <w:pStyle w:val="a3"/>
              <w:spacing w:line="264" w:lineRule="auto"/>
              <w:ind w:left="0"/>
              <w:jc w:val="center"/>
              <w:rPr>
                <w:b/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40A3A" w:rsidRPr="00423893" w:rsidRDefault="00740A3A" w:rsidP="00740A3A">
            <w:pPr>
              <w:pStyle w:val="Default"/>
              <w:spacing w:line="254" w:lineRule="auto"/>
              <w:ind w:firstLine="459"/>
              <w:jc w:val="both"/>
              <w:rPr>
                <w:sz w:val="28"/>
                <w:szCs w:val="28"/>
              </w:rPr>
            </w:pPr>
            <w:r w:rsidRPr="00423893">
              <w:rPr>
                <w:sz w:val="28"/>
                <w:szCs w:val="28"/>
              </w:rPr>
              <w:t>За 3 месяца 2021 года отделом проведено 45 проверок, в том числе:</w:t>
            </w:r>
          </w:p>
          <w:p w:rsidR="00740A3A" w:rsidRPr="00423893" w:rsidRDefault="00740A3A" w:rsidP="00423893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 w:rsidRPr="00423893">
              <w:rPr>
                <w:sz w:val="28"/>
                <w:szCs w:val="28"/>
              </w:rPr>
              <w:t>- 25 плановых проверок соблюдения требований промышленной безопасности и лицензионных требований,</w:t>
            </w:r>
          </w:p>
          <w:p w:rsidR="00740A3A" w:rsidRPr="00423893" w:rsidRDefault="00423893" w:rsidP="00423893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внеплановых провер</w:t>
            </w:r>
            <w:r w:rsidR="00740A3A" w:rsidRPr="00423893">
              <w:rPr>
                <w:sz w:val="28"/>
                <w:szCs w:val="28"/>
              </w:rPr>
              <w:t xml:space="preserve">ки в отношении соискателей лицензии и лицензиатов, представивших заявление о получении (переоформлении) лицензии, по итогам которых в 3 случаях отказано в предоставлении (переоформлении) лицензии, </w:t>
            </w:r>
          </w:p>
          <w:p w:rsidR="00740A3A" w:rsidRPr="00423893" w:rsidRDefault="00740A3A" w:rsidP="00423893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 w:rsidRPr="00423893">
              <w:rPr>
                <w:sz w:val="28"/>
                <w:szCs w:val="28"/>
              </w:rPr>
              <w:t xml:space="preserve">- проведено 15 проверки выполнения ранее выданных предписаний, результативность которых показывает, что у организаций имелась возможность устранения выявленных нарушений в установленные сроки, но не были </w:t>
            </w:r>
            <w:proofErr w:type="gramStart"/>
            <w:r w:rsidRPr="00423893">
              <w:rPr>
                <w:sz w:val="28"/>
                <w:szCs w:val="28"/>
              </w:rPr>
              <w:t>приняты все зависящие действия</w:t>
            </w:r>
            <w:proofErr w:type="gramEnd"/>
            <w:r w:rsidRPr="00423893">
              <w:rPr>
                <w:sz w:val="28"/>
                <w:szCs w:val="28"/>
              </w:rPr>
              <w:t xml:space="preserve"> по их устранению,</w:t>
            </w:r>
          </w:p>
          <w:p w:rsidR="00C82044" w:rsidRPr="00423893" w:rsidRDefault="00740A3A" w:rsidP="00740A3A">
            <w:pPr>
              <w:pStyle w:val="a3"/>
              <w:spacing w:line="264" w:lineRule="auto"/>
              <w:ind w:left="0"/>
              <w:jc w:val="both"/>
              <w:rPr>
                <w:b/>
                <w:spacing w:val="-8"/>
                <w:sz w:val="28"/>
                <w:szCs w:val="28"/>
                <w:highlight w:val="cyan"/>
              </w:rPr>
            </w:pPr>
            <w:r w:rsidRPr="00423893">
              <w:rPr>
                <w:sz w:val="28"/>
                <w:szCs w:val="28"/>
              </w:rPr>
              <w:t>- 2 проверок по обращениям граждан и организаций,</w:t>
            </w:r>
          </w:p>
        </w:tc>
      </w:tr>
      <w:tr w:rsidR="005F2F49" w:rsidRPr="005F2F49" w:rsidTr="00423893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C82044" w:rsidRPr="005F2F49" w:rsidRDefault="00740A3A" w:rsidP="00C8204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C82044" w:rsidRPr="00423893" w:rsidRDefault="00740A3A" w:rsidP="00423893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423893">
              <w:rPr>
                <w:sz w:val="28"/>
                <w:szCs w:val="28"/>
              </w:rPr>
              <w:t>Рассмотрение обращений граждан и организаций по вопросам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2044" w:rsidRPr="00423893" w:rsidRDefault="00423893" w:rsidP="00423893">
            <w:pPr>
              <w:pStyle w:val="a3"/>
              <w:spacing w:line="264" w:lineRule="auto"/>
              <w:ind w:left="0"/>
              <w:jc w:val="center"/>
              <w:rPr>
                <w:b/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40A3A" w:rsidRPr="00423893" w:rsidRDefault="00740A3A" w:rsidP="00423893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 w:rsidRPr="00423893">
              <w:rPr>
                <w:sz w:val="28"/>
                <w:szCs w:val="28"/>
              </w:rPr>
              <w:t>Поступило обращений граждан, всего 17, из них:</w:t>
            </w:r>
          </w:p>
          <w:p w:rsidR="00740A3A" w:rsidRPr="00423893" w:rsidRDefault="00740A3A" w:rsidP="00423893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 w:rsidRPr="00423893">
              <w:rPr>
                <w:sz w:val="28"/>
                <w:szCs w:val="28"/>
              </w:rPr>
              <w:t>- направлено по принадлежности - 4;</w:t>
            </w:r>
          </w:p>
          <w:p w:rsidR="00C82044" w:rsidRPr="00423893" w:rsidRDefault="00740A3A" w:rsidP="00423893">
            <w:pPr>
              <w:pStyle w:val="a3"/>
              <w:spacing w:line="264" w:lineRule="auto"/>
              <w:ind w:left="0"/>
              <w:jc w:val="both"/>
              <w:rPr>
                <w:b/>
                <w:spacing w:val="-8"/>
                <w:sz w:val="28"/>
                <w:szCs w:val="28"/>
                <w:highlight w:val="cyan"/>
              </w:rPr>
            </w:pPr>
            <w:r w:rsidRPr="00423893">
              <w:rPr>
                <w:sz w:val="28"/>
                <w:szCs w:val="28"/>
              </w:rPr>
              <w:t xml:space="preserve">- </w:t>
            </w:r>
            <w:proofErr w:type="gramStart"/>
            <w:r w:rsidRPr="00423893">
              <w:rPr>
                <w:sz w:val="28"/>
                <w:szCs w:val="28"/>
              </w:rPr>
              <w:t>рассмотрены</w:t>
            </w:r>
            <w:proofErr w:type="gramEnd"/>
            <w:r w:rsidRPr="00423893">
              <w:rPr>
                <w:sz w:val="28"/>
                <w:szCs w:val="28"/>
              </w:rPr>
              <w:t xml:space="preserve"> в установленном порядке – 13.</w:t>
            </w:r>
          </w:p>
        </w:tc>
      </w:tr>
      <w:tr w:rsidR="005F2F49" w:rsidRPr="005F2F49" w:rsidTr="00423893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C82044" w:rsidRPr="005F2F49" w:rsidRDefault="00740A3A" w:rsidP="00C8204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C82044" w:rsidRPr="00423893" w:rsidRDefault="00740A3A" w:rsidP="00423893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423893">
              <w:rPr>
                <w:sz w:val="28"/>
                <w:szCs w:val="28"/>
              </w:rPr>
              <w:t>Анализ произошедших аварий и случаев травматизма. Размещение на официальном сайте Управления информации о произошедших авариях и несчастных случаях на поднадзорных объектах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2044" w:rsidRPr="00423893" w:rsidRDefault="00423893" w:rsidP="00423893">
            <w:pPr>
              <w:pStyle w:val="a3"/>
              <w:spacing w:line="264" w:lineRule="auto"/>
              <w:ind w:left="0"/>
              <w:jc w:val="center"/>
              <w:rPr>
                <w:b/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82044" w:rsidRPr="00423893" w:rsidRDefault="00740A3A" w:rsidP="00423893">
            <w:pPr>
              <w:spacing w:line="264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23893">
              <w:rPr>
                <w:rFonts w:ascii="Times New Roman" w:hAnsi="Times New Roman" w:cs="Times New Roman"/>
                <w:sz w:val="28"/>
                <w:szCs w:val="28"/>
              </w:rPr>
              <w:t>За отчетный период на объектах поднадзорных отделу аварий и несчастных случаев не было</w:t>
            </w:r>
          </w:p>
        </w:tc>
      </w:tr>
      <w:tr w:rsidR="005F2F49" w:rsidRPr="005F2F49" w:rsidTr="00423893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C82044" w:rsidRPr="005F2F49" w:rsidRDefault="00740A3A" w:rsidP="00C8204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C82044" w:rsidRPr="00423893" w:rsidRDefault="00740A3A" w:rsidP="00423893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423893">
              <w:rPr>
                <w:sz w:val="28"/>
                <w:szCs w:val="28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2044" w:rsidRPr="00423893" w:rsidRDefault="00423893" w:rsidP="00423893">
            <w:pPr>
              <w:pStyle w:val="a3"/>
              <w:spacing w:line="264" w:lineRule="auto"/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40A3A" w:rsidRPr="00423893" w:rsidRDefault="00740A3A" w:rsidP="00423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9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административной ответственности привлечено 28 лица на общую сумму </w:t>
            </w:r>
            <w:r w:rsidRPr="00423893">
              <w:rPr>
                <w:rFonts w:ascii="Times New Roman" w:hAnsi="Times New Roman" w:cs="Times New Roman"/>
                <w:b/>
                <w:sz w:val="28"/>
                <w:szCs w:val="28"/>
              </w:rPr>
              <w:t>2 572 000</w:t>
            </w:r>
            <w:r w:rsidRPr="00423893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них:</w:t>
            </w:r>
          </w:p>
          <w:p w:rsidR="00740A3A" w:rsidRPr="00423893" w:rsidRDefault="00740A3A" w:rsidP="00423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93">
              <w:rPr>
                <w:rFonts w:ascii="Times New Roman" w:hAnsi="Times New Roman" w:cs="Times New Roman"/>
                <w:sz w:val="28"/>
                <w:szCs w:val="28"/>
              </w:rPr>
              <w:t xml:space="preserve">- 11 юридических лиц на общую сумму </w:t>
            </w:r>
            <w:r w:rsidRPr="00423893">
              <w:rPr>
                <w:rFonts w:ascii="Times New Roman" w:hAnsi="Times New Roman" w:cs="Times New Roman"/>
                <w:b/>
                <w:sz w:val="28"/>
                <w:szCs w:val="28"/>
              </w:rPr>
              <w:t>2 220 000</w:t>
            </w:r>
            <w:r w:rsidRPr="0042389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40A3A" w:rsidRPr="00423893" w:rsidRDefault="00740A3A" w:rsidP="00423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93">
              <w:rPr>
                <w:rFonts w:ascii="Times New Roman" w:hAnsi="Times New Roman" w:cs="Times New Roman"/>
                <w:sz w:val="28"/>
                <w:szCs w:val="28"/>
              </w:rPr>
              <w:t xml:space="preserve">- 17 должностных лица на общую сумму </w:t>
            </w:r>
            <w:r w:rsidRPr="00423893">
              <w:rPr>
                <w:rFonts w:ascii="Times New Roman" w:hAnsi="Times New Roman" w:cs="Times New Roman"/>
                <w:b/>
                <w:sz w:val="28"/>
                <w:szCs w:val="28"/>
              </w:rPr>
              <w:t>352 000</w:t>
            </w:r>
            <w:r w:rsidRPr="00423893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 w:rsidR="00740A3A" w:rsidRPr="00423893" w:rsidRDefault="00740A3A" w:rsidP="00423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93">
              <w:rPr>
                <w:rFonts w:ascii="Times New Roman" w:hAnsi="Times New Roman" w:cs="Times New Roman"/>
                <w:sz w:val="28"/>
                <w:szCs w:val="28"/>
              </w:rPr>
              <w:t>Сумма взысканных штрафов за 3 месяца 2021 года составила 3</w:t>
            </w:r>
            <w:r w:rsidRPr="00423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002 000 </w:t>
            </w:r>
            <w:r w:rsidRPr="004238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40A3A" w:rsidRPr="00423893" w:rsidRDefault="00740A3A" w:rsidP="00423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93">
              <w:rPr>
                <w:rFonts w:ascii="Times New Roman" w:hAnsi="Times New Roman" w:cs="Times New Roman"/>
                <w:sz w:val="28"/>
                <w:szCs w:val="28"/>
              </w:rPr>
              <w:t xml:space="preserve">По фактам невыполнения в установленный срок или ненадлежащее выполнение законного предписания приняты меры административного воздействия в виде административных штрафов по части 11 статьи 19.5 Кодекса Российской Федерации об административных правонарушениях в отношении 1 юридических и </w:t>
            </w:r>
            <w:r w:rsidRPr="0042389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423893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 на общую сумму </w:t>
            </w:r>
            <w:r w:rsidRPr="00423893">
              <w:rPr>
                <w:rFonts w:ascii="Times New Roman" w:hAnsi="Times New Roman" w:cs="Times New Roman"/>
                <w:b/>
                <w:sz w:val="28"/>
                <w:szCs w:val="28"/>
              </w:rPr>
              <w:t>14 685 000</w:t>
            </w:r>
            <w:r w:rsidRPr="0042389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82044" w:rsidRPr="00423893" w:rsidRDefault="00740A3A" w:rsidP="00740A3A">
            <w:pPr>
              <w:pStyle w:val="a3"/>
              <w:spacing w:line="264" w:lineRule="auto"/>
              <w:ind w:left="0"/>
              <w:jc w:val="both"/>
              <w:rPr>
                <w:b/>
                <w:spacing w:val="-8"/>
                <w:sz w:val="28"/>
                <w:szCs w:val="28"/>
                <w:highlight w:val="cyan"/>
              </w:rPr>
            </w:pPr>
            <w:proofErr w:type="gramStart"/>
            <w:r w:rsidRPr="00423893">
              <w:rPr>
                <w:sz w:val="28"/>
                <w:szCs w:val="28"/>
              </w:rPr>
              <w:t>В отношении 25 юридических и должностных лиц организаций, относящихся к субъектам малого и среднего предпринимательства за впервые совершенное административное правонарушение в отсутствие причинения вреда или угрозы причинения вреда жизни и здоровью людей, угрозы чрезвычайных ситуаций природного и техногенного характера, а также в отсутствие имущественного ущерба в соответствии со статьями 3.4., 4.1.1.</w:t>
            </w:r>
            <w:proofErr w:type="gramEnd"/>
            <w:r w:rsidRPr="00423893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 административный штраф заменен на предупреждение.</w:t>
            </w:r>
          </w:p>
        </w:tc>
      </w:tr>
      <w:tr w:rsidR="00740A3A" w:rsidRPr="005F2F49" w:rsidTr="00423893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740A3A" w:rsidRPr="005F2F49" w:rsidRDefault="00740A3A" w:rsidP="00C8204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5</w:t>
            </w:r>
          </w:p>
        </w:tc>
        <w:tc>
          <w:tcPr>
            <w:tcW w:w="4733" w:type="dxa"/>
            <w:shd w:val="clear" w:color="auto" w:fill="auto"/>
          </w:tcPr>
          <w:p w:rsidR="00740A3A" w:rsidRPr="00423893" w:rsidRDefault="00740A3A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 w:rsidRPr="00423893">
              <w:rPr>
                <w:sz w:val="28"/>
                <w:szCs w:val="28"/>
              </w:rPr>
              <w:t>Размещение на официальном сайте Управления перечней актов, содержащих обязательные требования, либо перечней самих требований, оценка соблюдения которых является предметом проведения контроля и надзора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A3A" w:rsidRPr="00423893" w:rsidRDefault="00423893" w:rsidP="00423893">
            <w:pPr>
              <w:pStyle w:val="Default"/>
              <w:spacing w:line="254" w:lineRule="auto"/>
              <w:rPr>
                <w:sz w:val="28"/>
                <w:szCs w:val="28"/>
              </w:rPr>
            </w:pPr>
            <w:r w:rsidRPr="005F2F49">
              <w:rPr>
                <w:rFonts w:eastAsia="Times New Roman"/>
                <w:spacing w:val="-8"/>
                <w:sz w:val="28"/>
                <w:szCs w:val="28"/>
                <w:lang w:eastAsia="ru-RU"/>
              </w:rPr>
              <w:t>I квартал</w:t>
            </w:r>
            <w:r>
              <w:rPr>
                <w:rFonts w:eastAsia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F2F49">
              <w:rPr>
                <w:rFonts w:eastAsia="Times New Roman"/>
                <w:spacing w:val="-8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40A3A" w:rsidRPr="00423893" w:rsidRDefault="00740A3A" w:rsidP="00423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93"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Подготавливалась и направлялась в отдел документационного и информационного обеспечения МТУ Ростехнадзора служебная записка об актуализации </w:t>
            </w:r>
            <w:r w:rsidR="00423893" w:rsidRPr="00423893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  <w:r w:rsidRPr="00423893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размещенной на официальном сайте.</w:t>
            </w:r>
          </w:p>
        </w:tc>
      </w:tr>
      <w:tr w:rsidR="00740A3A" w:rsidRPr="005F2F49" w:rsidTr="00423893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740A3A" w:rsidRPr="005F2F49" w:rsidRDefault="00740A3A" w:rsidP="00C8204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6</w:t>
            </w:r>
          </w:p>
        </w:tc>
        <w:tc>
          <w:tcPr>
            <w:tcW w:w="4733" w:type="dxa"/>
            <w:shd w:val="clear" w:color="auto" w:fill="auto"/>
          </w:tcPr>
          <w:p w:rsidR="00740A3A" w:rsidRPr="00423893" w:rsidRDefault="00740A3A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 w:rsidRPr="00423893">
              <w:rPr>
                <w:sz w:val="28"/>
                <w:szCs w:val="28"/>
              </w:rPr>
              <w:t>Обобщение практики осуществления в соответствующей сфере деятельности государственного контроля (надзора), в том числе с выделением наиболее часто встречающихся случаев нарушений обязательных требований, включая подготовку рекомендаций в отношении мер, которые должны приниматься подконтрольными субъектами в целях недопущения таких нарушений. Размещение на сайте МТУ Ростехнадзора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0A3A" w:rsidRPr="00423893" w:rsidRDefault="00423893" w:rsidP="00423893">
            <w:pPr>
              <w:pStyle w:val="Default"/>
              <w:spacing w:line="254" w:lineRule="auto"/>
              <w:rPr>
                <w:sz w:val="28"/>
                <w:szCs w:val="28"/>
              </w:rPr>
            </w:pPr>
            <w:r w:rsidRPr="005F2F49">
              <w:rPr>
                <w:rFonts w:eastAsia="Times New Roman"/>
                <w:spacing w:val="-8"/>
                <w:sz w:val="28"/>
                <w:szCs w:val="28"/>
                <w:lang w:eastAsia="ru-RU"/>
              </w:rPr>
              <w:t>I квартал</w:t>
            </w:r>
            <w:r>
              <w:rPr>
                <w:rFonts w:eastAsia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F2F49">
              <w:rPr>
                <w:rFonts w:eastAsia="Times New Roman"/>
                <w:spacing w:val="-8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40A3A" w:rsidRPr="00423893" w:rsidRDefault="00740A3A" w:rsidP="00423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93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сайте МТУ Ростехнадзора</w:t>
            </w:r>
          </w:p>
        </w:tc>
      </w:tr>
      <w:tr w:rsidR="00423893" w:rsidRPr="005F2F49" w:rsidTr="00423893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C8204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7</w:t>
            </w:r>
          </w:p>
        </w:tc>
        <w:tc>
          <w:tcPr>
            <w:tcW w:w="4733" w:type="dxa"/>
            <w:shd w:val="clear" w:color="auto" w:fill="auto"/>
          </w:tcPr>
          <w:p w:rsidR="00423893" w:rsidRPr="00423893" w:rsidRDefault="00423893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 w:rsidRPr="00423893">
              <w:rPr>
                <w:sz w:val="28"/>
                <w:szCs w:val="28"/>
              </w:rPr>
              <w:t>Анализ наиболее часто встречаемых нарушений обязательных требований при эксплуатации ОПО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 w:rsidP="00423893">
            <w:pPr>
              <w:pStyle w:val="Default"/>
              <w:spacing w:line="254" w:lineRule="auto"/>
              <w:rPr>
                <w:sz w:val="28"/>
                <w:szCs w:val="28"/>
              </w:rPr>
            </w:pPr>
            <w:r w:rsidRPr="005F2F49">
              <w:rPr>
                <w:rFonts w:eastAsia="Times New Roman"/>
                <w:spacing w:val="-8"/>
                <w:sz w:val="28"/>
                <w:szCs w:val="28"/>
                <w:lang w:eastAsia="ru-RU"/>
              </w:rPr>
              <w:t>I квартал</w:t>
            </w:r>
            <w:r>
              <w:rPr>
                <w:rFonts w:eastAsia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F2F49">
              <w:rPr>
                <w:rFonts w:eastAsia="Times New Roman"/>
                <w:spacing w:val="-8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423893" w:rsidRDefault="00423893" w:rsidP="00423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93">
              <w:rPr>
                <w:rFonts w:ascii="Times New Roman" w:hAnsi="Times New Roman" w:cs="Times New Roman"/>
                <w:sz w:val="28"/>
                <w:szCs w:val="28"/>
              </w:rPr>
              <w:t>При проведении совещаний с инспекторским составом отдела проводится анализ причин возникновения наиболее часто встречающихся нарушений, который доводится до поднадзорных организаций при проведении плановых, внеплановых выездных проверок и мероприятий по контролю.</w:t>
            </w:r>
          </w:p>
        </w:tc>
      </w:tr>
      <w:tr w:rsidR="00423893" w:rsidRPr="005F2F49" w:rsidTr="00423893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C8204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8</w:t>
            </w:r>
          </w:p>
        </w:tc>
        <w:tc>
          <w:tcPr>
            <w:tcW w:w="4733" w:type="dxa"/>
            <w:shd w:val="clear" w:color="auto" w:fill="auto"/>
          </w:tcPr>
          <w:p w:rsidR="00423893" w:rsidRPr="00423893" w:rsidRDefault="00423893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 w:rsidRPr="00423893">
              <w:rPr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 w:rsidP="00423893">
            <w:pPr>
              <w:pStyle w:val="Default"/>
              <w:spacing w:line="254" w:lineRule="auto"/>
              <w:rPr>
                <w:sz w:val="28"/>
                <w:szCs w:val="28"/>
              </w:rPr>
            </w:pPr>
            <w:r w:rsidRPr="005F2F49">
              <w:rPr>
                <w:rFonts w:eastAsia="Times New Roman"/>
                <w:spacing w:val="-8"/>
                <w:sz w:val="28"/>
                <w:szCs w:val="28"/>
                <w:lang w:eastAsia="ru-RU"/>
              </w:rPr>
              <w:t>I квартал</w:t>
            </w:r>
            <w:r>
              <w:rPr>
                <w:rFonts w:eastAsia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F2F49">
              <w:rPr>
                <w:rFonts w:eastAsia="Times New Roman"/>
                <w:spacing w:val="-8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423893" w:rsidRDefault="00423893" w:rsidP="00C82044">
            <w:pPr>
              <w:pStyle w:val="a3"/>
              <w:spacing w:line="264" w:lineRule="auto"/>
              <w:ind w:left="0"/>
              <w:jc w:val="both"/>
              <w:rPr>
                <w:b/>
                <w:spacing w:val="-8"/>
                <w:sz w:val="28"/>
                <w:szCs w:val="28"/>
                <w:highlight w:val="cyan"/>
              </w:rPr>
            </w:pPr>
            <w:r w:rsidRPr="00423893">
              <w:rPr>
                <w:sz w:val="28"/>
                <w:szCs w:val="28"/>
              </w:rPr>
              <w:t>Выдано 6 предостережения о недопустимости нарушения обязательных требований промышленной безопасности.</w:t>
            </w:r>
          </w:p>
        </w:tc>
      </w:tr>
      <w:tr w:rsidR="00423893" w:rsidRPr="005F2F49" w:rsidTr="00423893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Default="00423893" w:rsidP="00C8204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9</w:t>
            </w:r>
          </w:p>
        </w:tc>
        <w:tc>
          <w:tcPr>
            <w:tcW w:w="4733" w:type="dxa"/>
            <w:shd w:val="clear" w:color="auto" w:fill="auto"/>
          </w:tcPr>
          <w:p w:rsidR="00423893" w:rsidRPr="00423893" w:rsidRDefault="00423893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 w:rsidRPr="00423893">
              <w:rPr>
                <w:sz w:val="28"/>
                <w:szCs w:val="28"/>
              </w:rPr>
              <w:t>Размещение сведений о результатах проведенных проверок в системе ЕРП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 w:rsidP="00423893">
            <w:pPr>
              <w:pStyle w:val="Default"/>
              <w:spacing w:line="254" w:lineRule="auto"/>
              <w:rPr>
                <w:sz w:val="28"/>
                <w:szCs w:val="28"/>
              </w:rPr>
            </w:pPr>
            <w:r w:rsidRPr="005F2F49">
              <w:rPr>
                <w:rFonts w:eastAsia="Times New Roman"/>
                <w:spacing w:val="-8"/>
                <w:sz w:val="28"/>
                <w:szCs w:val="28"/>
                <w:lang w:eastAsia="ru-RU"/>
              </w:rPr>
              <w:t>I квартал</w:t>
            </w:r>
            <w:r>
              <w:rPr>
                <w:rFonts w:eastAsia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F2F49">
              <w:rPr>
                <w:rFonts w:eastAsia="Times New Roman"/>
                <w:spacing w:val="-8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423893" w:rsidRDefault="00423893" w:rsidP="00C82044">
            <w:pPr>
              <w:pStyle w:val="a3"/>
              <w:spacing w:line="264" w:lineRule="auto"/>
              <w:ind w:left="0"/>
              <w:jc w:val="both"/>
              <w:rPr>
                <w:b/>
                <w:spacing w:val="-8"/>
                <w:sz w:val="28"/>
                <w:szCs w:val="28"/>
                <w:highlight w:val="cyan"/>
              </w:rPr>
            </w:pPr>
            <w:r w:rsidRPr="00423893">
              <w:rPr>
                <w:sz w:val="28"/>
                <w:szCs w:val="28"/>
              </w:rPr>
              <w:t xml:space="preserve">Сведения </w:t>
            </w:r>
            <w:r w:rsidRPr="00423893">
              <w:rPr>
                <w:sz w:val="28"/>
                <w:szCs w:val="28"/>
              </w:rPr>
              <w:t>обо</w:t>
            </w:r>
            <w:r w:rsidRPr="00423893">
              <w:rPr>
                <w:sz w:val="28"/>
                <w:szCs w:val="28"/>
              </w:rPr>
              <w:t xml:space="preserve"> всех плановых и внеплановых выездных проверках за отчетный период размещены в системе ЕРП</w:t>
            </w:r>
          </w:p>
        </w:tc>
      </w:tr>
      <w:tr w:rsidR="00423893" w:rsidRPr="005F2F49" w:rsidTr="00423893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Default="00423893" w:rsidP="00C8204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10</w:t>
            </w:r>
          </w:p>
        </w:tc>
        <w:tc>
          <w:tcPr>
            <w:tcW w:w="4733" w:type="dxa"/>
            <w:shd w:val="clear" w:color="auto" w:fill="auto"/>
          </w:tcPr>
          <w:p w:rsidR="00423893" w:rsidRPr="00423893" w:rsidRDefault="00423893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 w:rsidRPr="00423893">
              <w:rPr>
                <w:sz w:val="28"/>
                <w:szCs w:val="28"/>
              </w:rPr>
              <w:t>Проведение публичных обсуждений по правоприменительной практике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 w:rsidP="00423893">
            <w:pPr>
              <w:pStyle w:val="Default"/>
              <w:spacing w:line="254" w:lineRule="auto"/>
              <w:rPr>
                <w:sz w:val="28"/>
                <w:szCs w:val="28"/>
              </w:rPr>
            </w:pPr>
            <w:r w:rsidRPr="005F2F49">
              <w:rPr>
                <w:rFonts w:eastAsia="Times New Roman"/>
                <w:spacing w:val="-8"/>
                <w:sz w:val="28"/>
                <w:szCs w:val="28"/>
                <w:lang w:eastAsia="ru-RU"/>
              </w:rPr>
              <w:t>I квартал</w:t>
            </w:r>
            <w:r>
              <w:rPr>
                <w:rFonts w:eastAsia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F2F49">
              <w:rPr>
                <w:rFonts w:eastAsia="Times New Roman"/>
                <w:spacing w:val="-8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423893" w:rsidRDefault="00423893" w:rsidP="00C82044">
            <w:pPr>
              <w:pStyle w:val="a3"/>
              <w:spacing w:line="264" w:lineRule="auto"/>
              <w:ind w:left="0"/>
              <w:jc w:val="both"/>
              <w:rPr>
                <w:b/>
                <w:spacing w:val="-8"/>
                <w:sz w:val="28"/>
                <w:szCs w:val="28"/>
                <w:highlight w:val="cyan"/>
              </w:rPr>
            </w:pPr>
            <w:r w:rsidRPr="00423893">
              <w:rPr>
                <w:sz w:val="28"/>
                <w:szCs w:val="28"/>
              </w:rPr>
              <w:t>Не проводилось</w:t>
            </w:r>
          </w:p>
        </w:tc>
      </w:tr>
      <w:tr w:rsidR="00423893" w:rsidRPr="005F2F49" w:rsidTr="001240F7">
        <w:trPr>
          <w:cantSplit/>
          <w:trHeight w:val="556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423893" w:rsidRPr="005F2F49" w:rsidRDefault="00423893" w:rsidP="001240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Отдел горного, нефтехимического и общепромышленного надзора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Проведение контрольно-надзорных мероприятий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 w:rsidP="0042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I квартал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5F2F49" w:rsidRDefault="00423893" w:rsidP="00CE37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За I квартал 2021 года отделом проведено 49 проверок (мероприятий по контролю) подконтрольных предприятий: </w:t>
            </w:r>
          </w:p>
          <w:p w:rsidR="00423893" w:rsidRPr="005F2F49" w:rsidRDefault="00423893" w:rsidP="00CE37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по постоянному надзору – 5, плановых – 11, внеплановых – 33, из них лицензионных проверок – 14, по мотивированным представлениям должностных лиц - 1. При этом выявлено 288 нарушения требований законодательства РФ и нормативно-технических документов в области промышленной безопасности. За I квартал 2021 года отделом было вынесено </w:t>
            </w:r>
          </w:p>
          <w:p w:rsidR="00423893" w:rsidRPr="005F2F49" w:rsidRDefault="00423893" w:rsidP="00CE37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19 постановлений о назначении административных штрафов </w:t>
            </w:r>
          </w:p>
          <w:p w:rsidR="00423893" w:rsidRPr="005F2F49" w:rsidRDefault="00423893" w:rsidP="00CE3749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в отношении должностных и юридических лиц на общую сумму 2070000 рублей и 13 предупреждений.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Рассмотрение обращений граждан </w:t>
            </w: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br/>
              <w:t>и организаций по вопросам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 w:rsidP="0042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I квартал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5F2F49" w:rsidRDefault="00423893" w:rsidP="005F2F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Поступило обращений граждан, всего 10, из них:</w:t>
            </w:r>
          </w:p>
          <w:p w:rsidR="00423893" w:rsidRPr="005F2F49" w:rsidRDefault="00423893" w:rsidP="005F2F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- обращения, переадресованные по принадлежности 3;</w:t>
            </w:r>
          </w:p>
          <w:p w:rsidR="00423893" w:rsidRPr="005F2F49" w:rsidRDefault="00423893" w:rsidP="005F2F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highlight w:val="cyan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- обращения, законченные рассмотрением 7.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Анализ произошедших аварий </w:t>
            </w: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br/>
              <w:t xml:space="preserve">и случаев травматизма. Размещение </w:t>
            </w: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br/>
              <w:t xml:space="preserve">на официальном сайте Управления информации о произошедших авариях </w:t>
            </w: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br/>
              <w:t>и несчастных случаях на поднадзорных объектах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 w:rsidP="0042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I квартал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5F2F49" w:rsidRDefault="00423893" w:rsidP="005F2F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highlight w:val="cyan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За отчетный период на объектах поднадзорных отделу аварий и несчастных случаев не было.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5F2F49" w:rsidRDefault="00423893" w:rsidP="0042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I квартал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highlight w:val="cyan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Будет проведен по истечении года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Размещение на официальном сайте Управления перечней актов, содержащих обязательные требования, либо перечней самих требований, оценка соблюдения которых является предметом проведения контроля </w:t>
            </w: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br/>
              <w:t xml:space="preserve">и надзора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5F2F49" w:rsidRDefault="00423893" w:rsidP="0042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I квартал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highlight w:val="cyan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Подготавливалась и направлялась в отдел документационного и информационного обеспечения МТУ Ростехнадзора служебная записка об актуализации информации, размещенной на официальном сайте.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Обобщение практики осуществления </w:t>
            </w: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br/>
              <w:t xml:space="preserve">в соответствующей сфере деятельности государственного контроля (надзора), </w:t>
            </w: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br/>
              <w:t xml:space="preserve">в том числе с выделением наиболее часто встречающихся случаев нарушений обязательных требований, включая подготовку рекомендаций </w:t>
            </w: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br/>
              <w:t xml:space="preserve">в отношении мер, которые должны приниматься подконтрольными субъектами в целях недопущения таких нарушений. Размещение на сайте </w:t>
            </w: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br/>
              <w:t>МТУ Ростехнадзора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 w:rsidP="0042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I квартал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highlight w:val="cyan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Информация размещена на сайте МТУ Ростехнадзора.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Анализ наиболее часто встречаемых нарушений обязательных требований при эксплуатации ОПО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 w:rsidP="0042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I квартал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5F2F49" w:rsidRDefault="00423893" w:rsidP="005F2F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При проведении совещаний с инспекторским составом отдела проводится анализ причин возникновения наиболее </w:t>
            </w:r>
          </w:p>
          <w:p w:rsidR="00423893" w:rsidRPr="005F2F49" w:rsidRDefault="00423893" w:rsidP="005F2F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часто встречающихся нарушений, который доводится </w:t>
            </w:r>
          </w:p>
          <w:p w:rsidR="00423893" w:rsidRPr="005F2F49" w:rsidRDefault="00423893" w:rsidP="005F2F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highlight w:val="cyan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до поднадзорных организаций при проведении плановых, внеплановых выездных проверок и мероприятий по контролю.</w:t>
            </w:r>
          </w:p>
        </w:tc>
      </w:tr>
      <w:tr w:rsidR="00423893" w:rsidRPr="005F2F49" w:rsidTr="001240F7">
        <w:trPr>
          <w:cantSplit/>
          <w:trHeight w:val="1024"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 w:rsidP="0042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I квартал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highlight w:val="cyan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За отчетный период предостережения о недопустимости нарушений обязательных требований не выдавались.</w:t>
            </w:r>
          </w:p>
        </w:tc>
      </w:tr>
      <w:tr w:rsidR="00423893" w:rsidRPr="005F2F49" w:rsidTr="001240F7">
        <w:trPr>
          <w:cantSplit/>
          <w:trHeight w:val="882"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Размещение сведений о результатах проведенных проверок в системе ЕРП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5F2F49" w:rsidRDefault="00423893" w:rsidP="0042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I квартал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Сведения о всех плановых и внеплановых выездных проверках за отчетный период размещены в системе ЕРП.</w:t>
            </w:r>
          </w:p>
        </w:tc>
      </w:tr>
      <w:tr w:rsidR="00423893" w:rsidRPr="005F2F49" w:rsidTr="001240F7">
        <w:trPr>
          <w:cantSplit/>
          <w:trHeight w:val="948"/>
        </w:trPr>
        <w:tc>
          <w:tcPr>
            <w:tcW w:w="649" w:type="dxa"/>
            <w:shd w:val="clear" w:color="auto" w:fill="auto"/>
            <w:vAlign w:val="center"/>
          </w:tcPr>
          <w:p w:rsidR="00423893" w:rsidRPr="006E6034" w:rsidRDefault="00423893" w:rsidP="00C820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6E603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6E6034" w:rsidRDefault="00423893" w:rsidP="00C820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 w:rsidRPr="006E603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Проведение публичных обсуждений по правоприменительной практике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6E6034" w:rsidRDefault="00423893" w:rsidP="00C82044">
            <w:pPr>
              <w:pStyle w:val="a3"/>
              <w:spacing w:line="264" w:lineRule="auto"/>
              <w:ind w:left="0"/>
              <w:jc w:val="center"/>
              <w:rPr>
                <w:b/>
                <w:spacing w:val="-8"/>
                <w:sz w:val="28"/>
                <w:szCs w:val="28"/>
              </w:rPr>
            </w:pPr>
            <w:r w:rsidRPr="006E6034">
              <w:rPr>
                <w:spacing w:val="-8"/>
                <w:sz w:val="28"/>
                <w:szCs w:val="28"/>
              </w:rPr>
              <w:t>1 раз в год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6E6034" w:rsidRDefault="00423893" w:rsidP="00C82044">
            <w:pPr>
              <w:pStyle w:val="a3"/>
              <w:spacing w:line="264" w:lineRule="auto"/>
              <w:ind w:left="0"/>
              <w:jc w:val="both"/>
              <w:rPr>
                <w:b/>
                <w:spacing w:val="-8"/>
                <w:sz w:val="28"/>
                <w:szCs w:val="28"/>
              </w:rPr>
            </w:pPr>
            <w:r w:rsidRPr="006E6034">
              <w:rPr>
                <w:spacing w:val="-8"/>
                <w:sz w:val="28"/>
                <w:szCs w:val="28"/>
              </w:rPr>
              <w:t xml:space="preserve">Не проводилось </w:t>
            </w:r>
          </w:p>
        </w:tc>
      </w:tr>
      <w:tr w:rsidR="00423893" w:rsidRPr="005F2F49" w:rsidTr="001240F7">
        <w:trPr>
          <w:cantSplit/>
          <w:trHeight w:val="541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423893" w:rsidRPr="005F2F49" w:rsidRDefault="00423893" w:rsidP="009D7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lastRenderedPageBreak/>
              <w:t>Отдел по надзору за подъемными сооружениями</w:t>
            </w:r>
          </w:p>
        </w:tc>
      </w:tr>
      <w:tr w:rsidR="00423893" w:rsidRPr="005F2F49" w:rsidTr="001240F7"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5F2F4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Проведение контрольно-надзорных мероприятий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 w:rsidP="00423893">
            <w:pPr>
              <w:pStyle w:val="a3"/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8263EF" w:rsidRDefault="00423893" w:rsidP="008263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263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 3 месяца 2021 года отделом: по направлению «ГПМ» проведено 196 проверок (мероприятий по контролю) подконтрольных предприятий: плановых – 4, внеплановых – 192, из них по контролю выполнения предписаний - 2 проверки, по обращениям граждан и мотивированным представлениям должностных лиц - 2 проверки, мероприятия по контролю (участие в комиссиях по пуску ПС в эксплуатацию) – 185, также принималось участие в 3-х проверках с привлечением сотрудников отдела при проверках проводимыми органами прокуратуры и участие в 2-х проверках в режиме постоянного государственного контроля. При этом выявлено 201 нарушение требований законодательства РФ и нормативно-технических документов в области промышленной безопасности. По направлению «Лифты» проведено 111 проверок подконтрольных предприятий (организаций) (плановых – 50, внеплановых – 61, из них: по контролю выполнения предписаний – 59, с привлечением сотрудников отдела при проверках прокуратуры – 2), при этом выявлено 697 нарушений требований законодательства РФ.</w:t>
            </w:r>
          </w:p>
          <w:p w:rsidR="00423893" w:rsidRPr="005F2F49" w:rsidRDefault="00423893" w:rsidP="008263EF">
            <w:pPr>
              <w:pStyle w:val="a3"/>
              <w:tabs>
                <w:tab w:val="left" w:pos="573"/>
              </w:tabs>
              <w:ind w:left="0"/>
              <w:jc w:val="both"/>
              <w:rPr>
                <w:b/>
                <w:spacing w:val="-8"/>
                <w:sz w:val="28"/>
                <w:szCs w:val="28"/>
                <w:highlight w:val="cyan"/>
              </w:rPr>
            </w:pPr>
            <w:r w:rsidRPr="008263EF">
              <w:rPr>
                <w:spacing w:val="-8"/>
                <w:sz w:val="28"/>
                <w:szCs w:val="28"/>
              </w:rPr>
              <w:t xml:space="preserve">За 3 месяца 2021 года отделом было вынесено 59 постановлений о назначении административных штрафов в отношении должностных и юридических лиц на общую сумму 3160 рублей и вынесено 8 постановлений о назначении административных наказаний в виде административных приостановлений деятельности на </w:t>
            </w:r>
            <w:r w:rsidRPr="008263EF">
              <w:rPr>
                <w:spacing w:val="-8"/>
                <w:sz w:val="28"/>
                <w:szCs w:val="28"/>
              </w:rPr>
              <w:lastRenderedPageBreak/>
              <w:t>общее количество 720 суток.  5 административных штрафов были заменены на предупреждения для юридических лиц, относящихся к категории малого и среднего бизнеса.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lastRenderedPageBreak/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5F5125">
            <w:pPr>
              <w:pStyle w:val="a3"/>
              <w:ind w:left="0"/>
              <w:jc w:val="both"/>
              <w:rPr>
                <w:b/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Рассмотрение обращений граждан и организаций по вопросам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 w:rsidP="00423893">
            <w:pPr>
              <w:pStyle w:val="a3"/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8263EF" w:rsidRDefault="00423893" w:rsidP="008263EF">
            <w:pPr>
              <w:pStyle w:val="a3"/>
              <w:ind w:left="33"/>
              <w:jc w:val="both"/>
              <w:rPr>
                <w:spacing w:val="-8"/>
                <w:sz w:val="28"/>
                <w:szCs w:val="28"/>
              </w:rPr>
            </w:pPr>
            <w:r w:rsidRPr="008263EF">
              <w:rPr>
                <w:spacing w:val="-8"/>
                <w:sz w:val="28"/>
                <w:szCs w:val="28"/>
              </w:rPr>
              <w:t>Поступило обращений граждан, всего 175, из них:</w:t>
            </w:r>
          </w:p>
          <w:p w:rsidR="00423893" w:rsidRPr="008263EF" w:rsidRDefault="00423893" w:rsidP="008263EF">
            <w:pPr>
              <w:pStyle w:val="a3"/>
              <w:ind w:left="33"/>
              <w:jc w:val="both"/>
              <w:rPr>
                <w:spacing w:val="-8"/>
                <w:sz w:val="28"/>
                <w:szCs w:val="28"/>
              </w:rPr>
            </w:pPr>
            <w:r w:rsidRPr="008263EF">
              <w:rPr>
                <w:spacing w:val="-8"/>
                <w:sz w:val="28"/>
                <w:szCs w:val="28"/>
              </w:rPr>
              <w:t>- обращения, переадресованные по принадлежности 107;</w:t>
            </w:r>
          </w:p>
          <w:p w:rsidR="00423893" w:rsidRPr="008263EF" w:rsidRDefault="00423893" w:rsidP="008263EF">
            <w:pPr>
              <w:pStyle w:val="a3"/>
              <w:ind w:left="33"/>
              <w:jc w:val="both"/>
              <w:rPr>
                <w:spacing w:val="-8"/>
                <w:sz w:val="28"/>
                <w:szCs w:val="28"/>
              </w:rPr>
            </w:pPr>
            <w:r w:rsidRPr="008263EF">
              <w:rPr>
                <w:spacing w:val="-8"/>
                <w:sz w:val="28"/>
                <w:szCs w:val="28"/>
              </w:rPr>
              <w:t>- обращения, находящиеся на рассмотрении 12;</w:t>
            </w:r>
          </w:p>
          <w:p w:rsidR="00423893" w:rsidRPr="005F2F49" w:rsidRDefault="00423893" w:rsidP="008263EF">
            <w:pPr>
              <w:pStyle w:val="a3"/>
              <w:ind w:left="33"/>
              <w:jc w:val="both"/>
              <w:rPr>
                <w:b/>
                <w:spacing w:val="-8"/>
                <w:sz w:val="28"/>
                <w:szCs w:val="28"/>
                <w:highlight w:val="cyan"/>
              </w:rPr>
            </w:pPr>
            <w:r w:rsidRPr="008263EF">
              <w:rPr>
                <w:spacing w:val="-8"/>
                <w:sz w:val="28"/>
                <w:szCs w:val="28"/>
              </w:rPr>
              <w:t>- обращения, законченные рассмотрением 56.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5F5125">
            <w:pPr>
              <w:pStyle w:val="a3"/>
              <w:ind w:left="0"/>
              <w:jc w:val="both"/>
              <w:rPr>
                <w:b/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Анализ произошедших аварий и случаев травматизма. Размещение на официальном сайте Управления информации о произошедших авариях и несчастных случаях на поднадзорных объектах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 w:rsidP="00423893">
            <w:pPr>
              <w:pStyle w:val="a3"/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5F2F49" w:rsidRDefault="00423893" w:rsidP="005F5125">
            <w:pPr>
              <w:pStyle w:val="a3"/>
              <w:ind w:left="0"/>
              <w:jc w:val="both"/>
              <w:rPr>
                <w:spacing w:val="-8"/>
                <w:sz w:val="28"/>
                <w:szCs w:val="28"/>
                <w:highlight w:val="cyan"/>
              </w:rPr>
            </w:pPr>
            <w:r w:rsidRPr="004975BE">
              <w:rPr>
                <w:spacing w:val="-8"/>
                <w:sz w:val="28"/>
                <w:szCs w:val="28"/>
              </w:rPr>
              <w:t>За отчетный период на объектах поднадзорных отделу по надзору за подъемными сооружениями аварий и несчастных случаев не было. Отделом подготовлено и размещено на сайте МТУ Ростехнадзора информационное письмо об аварийности и травматизме на опасных объектах.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5F5125">
            <w:pPr>
              <w:pStyle w:val="a3"/>
              <w:ind w:left="0"/>
              <w:jc w:val="both"/>
              <w:rPr>
                <w:b/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5F2F49" w:rsidRDefault="00423893" w:rsidP="00423893">
            <w:pPr>
              <w:pStyle w:val="a3"/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5F2F49" w:rsidRDefault="00423893" w:rsidP="005F5125">
            <w:pPr>
              <w:pStyle w:val="a3"/>
              <w:ind w:left="0"/>
              <w:jc w:val="both"/>
              <w:rPr>
                <w:b/>
                <w:spacing w:val="-8"/>
                <w:sz w:val="28"/>
                <w:szCs w:val="28"/>
                <w:highlight w:val="cyan"/>
              </w:rPr>
            </w:pPr>
            <w:r w:rsidRPr="004975BE">
              <w:rPr>
                <w:spacing w:val="-8"/>
                <w:sz w:val="28"/>
                <w:szCs w:val="28"/>
              </w:rPr>
              <w:t>Будет проведен по истечении года</w:t>
            </w:r>
            <w:r w:rsidRPr="005F2F49">
              <w:rPr>
                <w:spacing w:val="-8"/>
                <w:sz w:val="28"/>
                <w:szCs w:val="28"/>
                <w:highlight w:val="cyan"/>
              </w:rPr>
              <w:t xml:space="preserve"> 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5F5125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 xml:space="preserve">Размещение на официальном сайте Управления перечней актов, содержащих обязательные требования, либо перечней самих требований, оценка соблюдения которых является предметом проведения контроля </w:t>
            </w:r>
            <w:r w:rsidRPr="005F2F49">
              <w:rPr>
                <w:spacing w:val="-8"/>
                <w:sz w:val="28"/>
                <w:szCs w:val="28"/>
              </w:rPr>
              <w:br/>
              <w:t xml:space="preserve">и надзора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5F2F49" w:rsidRDefault="00423893" w:rsidP="00423893">
            <w:pPr>
              <w:pStyle w:val="a3"/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5F2F49" w:rsidRDefault="00423893" w:rsidP="005F5125">
            <w:pPr>
              <w:pStyle w:val="a3"/>
              <w:ind w:left="0"/>
              <w:jc w:val="both"/>
              <w:rPr>
                <w:spacing w:val="-8"/>
                <w:sz w:val="28"/>
                <w:szCs w:val="28"/>
                <w:highlight w:val="cyan"/>
              </w:rPr>
            </w:pPr>
            <w:r w:rsidRPr="004975BE">
              <w:rPr>
                <w:spacing w:val="-8"/>
                <w:sz w:val="28"/>
                <w:szCs w:val="28"/>
              </w:rPr>
              <w:t>Подготавливалась и направлялась в отдел документационного и информационного обеспечения МТУ Ростехнадзора служебная записка об актуализации информации размещенной на официальном сайте.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5F5125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t xml:space="preserve">Обобщение практики осуществления в соответствующей сфере деятельности государственного контроля (надзора), в том числе </w:t>
            </w:r>
            <w:r w:rsidRPr="005F2F49">
              <w:rPr>
                <w:sz w:val="28"/>
                <w:szCs w:val="28"/>
              </w:rPr>
              <w:br/>
              <w:t xml:space="preserve">с выделением наиболее часто встречающихся случаев нарушений обязательных требований, включая подготовку рекомендаций </w:t>
            </w:r>
            <w:r w:rsidRPr="005F2F49">
              <w:rPr>
                <w:sz w:val="28"/>
                <w:szCs w:val="28"/>
              </w:rPr>
              <w:br/>
              <w:t xml:space="preserve">в отношении мер, которые должны приниматься подконтрольными субъектами в целях недопущения таких нарушений. Размещение </w:t>
            </w:r>
            <w:r w:rsidRPr="005F2F49">
              <w:rPr>
                <w:sz w:val="28"/>
                <w:szCs w:val="28"/>
              </w:rPr>
              <w:br/>
              <w:t>на сайте МТУ Ростехнадзора.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 w:rsidP="0042389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t>I квартал</w:t>
            </w:r>
            <w:r>
              <w:rPr>
                <w:sz w:val="28"/>
                <w:szCs w:val="28"/>
              </w:rPr>
              <w:t xml:space="preserve"> </w:t>
            </w:r>
            <w:r w:rsidRPr="005F2F49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5F2F49" w:rsidRDefault="00423893" w:rsidP="004975BE">
            <w:pPr>
              <w:pStyle w:val="a3"/>
              <w:ind w:left="0"/>
              <w:jc w:val="both"/>
              <w:rPr>
                <w:b/>
                <w:sz w:val="28"/>
                <w:szCs w:val="28"/>
                <w:highlight w:val="cyan"/>
              </w:rPr>
            </w:pPr>
            <w:r w:rsidRPr="004975BE">
              <w:rPr>
                <w:sz w:val="28"/>
                <w:szCs w:val="28"/>
              </w:rPr>
              <w:t xml:space="preserve">Информация размещена на сайте МТУ </w:t>
            </w:r>
            <w:proofErr w:type="spellStart"/>
            <w:r w:rsidRPr="004975BE">
              <w:rPr>
                <w:sz w:val="28"/>
                <w:szCs w:val="28"/>
              </w:rPr>
              <w:t>Ростейнадзора</w:t>
            </w:r>
            <w:proofErr w:type="spellEnd"/>
            <w:r w:rsidRPr="004975BE">
              <w:rPr>
                <w:sz w:val="28"/>
                <w:szCs w:val="28"/>
              </w:rPr>
              <w:t xml:space="preserve"> в рубрике отдел по надзору за подъемными сооружениями.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5F512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t>Анализ наиболее часто встречаемых нарушений обязательных требований при эксплуатации ОПО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 w:rsidP="0042389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t>I квартал</w:t>
            </w:r>
            <w:r>
              <w:rPr>
                <w:sz w:val="28"/>
                <w:szCs w:val="28"/>
              </w:rPr>
              <w:t xml:space="preserve"> </w:t>
            </w:r>
            <w:r w:rsidRPr="005F2F49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5F2F49" w:rsidRDefault="00423893" w:rsidP="005F5125">
            <w:pPr>
              <w:pStyle w:val="a3"/>
              <w:ind w:left="0"/>
              <w:jc w:val="both"/>
              <w:rPr>
                <w:b/>
                <w:sz w:val="28"/>
                <w:szCs w:val="28"/>
                <w:highlight w:val="cyan"/>
              </w:rPr>
            </w:pPr>
            <w:r w:rsidRPr="00ED72A1">
              <w:rPr>
                <w:sz w:val="28"/>
                <w:szCs w:val="28"/>
              </w:rPr>
              <w:t>При проведении совещаний с инспекторским составом отдела проводится анализ причин возникновения наиболее часто встречающихся нарушений, который доводится до поднадзорных организаций при проведении плановых, внеплановых выездных проверок и мероприятий по контролю.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5F512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t xml:space="preserve">Выдача предостережений </w:t>
            </w:r>
            <w:r w:rsidRPr="005F2F49">
              <w:rPr>
                <w:sz w:val="28"/>
                <w:szCs w:val="28"/>
              </w:rPr>
              <w:br/>
              <w:t>о недопустимости нарушений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 w:rsidP="0042389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квартал </w:t>
            </w:r>
            <w:r w:rsidRPr="005F2F49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5F2F49" w:rsidRDefault="00423893" w:rsidP="005F5125">
            <w:pPr>
              <w:pStyle w:val="a3"/>
              <w:ind w:left="0"/>
              <w:jc w:val="both"/>
              <w:rPr>
                <w:b/>
                <w:sz w:val="28"/>
                <w:szCs w:val="28"/>
                <w:highlight w:val="cyan"/>
              </w:rPr>
            </w:pPr>
            <w:r w:rsidRPr="00ED72A1">
              <w:rPr>
                <w:sz w:val="28"/>
                <w:szCs w:val="28"/>
              </w:rPr>
              <w:t>За I квартал 2021 года было выдано 8 предостережений о недопустимости нарушений обязательных требований.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t>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5F512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t>Размещение сведений о результатах проведенных проверок в системе ЕРП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5F2F49" w:rsidRDefault="00423893" w:rsidP="0042389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t>I квартал</w:t>
            </w:r>
            <w:r>
              <w:rPr>
                <w:sz w:val="28"/>
                <w:szCs w:val="28"/>
              </w:rPr>
              <w:t xml:space="preserve"> </w:t>
            </w:r>
            <w:r w:rsidRPr="005F2F49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5F2F49" w:rsidRDefault="00423893" w:rsidP="005F5125">
            <w:pPr>
              <w:pStyle w:val="a3"/>
              <w:ind w:left="0"/>
              <w:jc w:val="both"/>
              <w:rPr>
                <w:b/>
                <w:sz w:val="28"/>
                <w:szCs w:val="28"/>
                <w:highlight w:val="cyan"/>
              </w:rPr>
            </w:pPr>
            <w:r w:rsidRPr="009076D3">
              <w:rPr>
                <w:sz w:val="28"/>
                <w:szCs w:val="28"/>
              </w:rPr>
              <w:t>Результаты проведённых проверок размещаются в системе ЕРП по мере их завершения.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C8204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t>10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C8204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t>Проведение публичных обсуждений по правоприменительной практике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5F2F49" w:rsidRDefault="00423893" w:rsidP="00C82044">
            <w:pPr>
              <w:pStyle w:val="a3"/>
              <w:spacing w:line="264" w:lineRule="auto"/>
              <w:ind w:left="0"/>
              <w:jc w:val="center"/>
              <w:rPr>
                <w:b/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1 раз в год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5F2F49" w:rsidRDefault="00423893" w:rsidP="00C82044">
            <w:pPr>
              <w:pStyle w:val="a3"/>
              <w:spacing w:line="264" w:lineRule="auto"/>
              <w:ind w:left="0"/>
              <w:jc w:val="both"/>
              <w:rPr>
                <w:b/>
                <w:spacing w:val="-8"/>
                <w:sz w:val="28"/>
                <w:szCs w:val="28"/>
                <w:highlight w:val="cyan"/>
              </w:rPr>
            </w:pPr>
            <w:r w:rsidRPr="00B9321D">
              <w:rPr>
                <w:spacing w:val="-8"/>
                <w:sz w:val="28"/>
                <w:szCs w:val="28"/>
              </w:rPr>
              <w:t>Будут проведены в течение года при их организацией Управлением.</w:t>
            </w:r>
          </w:p>
        </w:tc>
      </w:tr>
      <w:tr w:rsidR="00423893" w:rsidRPr="005F2F49" w:rsidTr="009D75A2">
        <w:trPr>
          <w:cantSplit/>
          <w:trHeight w:val="596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423893" w:rsidRPr="005F2F49" w:rsidRDefault="00423893" w:rsidP="009D7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Отдел государственного строительного надзора</w:t>
            </w:r>
          </w:p>
        </w:tc>
      </w:tr>
      <w:tr w:rsidR="00423893" w:rsidRPr="005F2F49" w:rsidTr="00C82044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C82044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423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5F2F4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Проведение контрольно-надзорных мероприятий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 w:rsidP="00423893">
            <w:pPr>
              <w:pStyle w:val="a3"/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7C605A" w:rsidRDefault="00423893" w:rsidP="007C6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C605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За 1 квартал 2021 года отделом проведено 224 проверки при строительстве, реконструкции объектов капитального строительства, а так же при осуществлении надзора </w:t>
            </w:r>
          </w:p>
          <w:p w:rsidR="00423893" w:rsidRPr="007C605A" w:rsidRDefault="00423893" w:rsidP="007C6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C605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за деятельностью СРО, в том числе 83 – по программам проведения проверок, 1 – на основании поступившего обращения, 133 - по </w:t>
            </w:r>
            <w:proofErr w:type="gramStart"/>
            <w:r w:rsidRPr="007C605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контролю за</w:t>
            </w:r>
            <w:proofErr w:type="gramEnd"/>
            <w:r w:rsidRPr="007C605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исполнением выданных предписаний, 6 проверок законченных строительством, реконструкцией объектов, 1 проверка СРО в соответствии </w:t>
            </w:r>
          </w:p>
          <w:p w:rsidR="00423893" w:rsidRPr="007C605A" w:rsidRDefault="00423893" w:rsidP="007C6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C605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 планом МТУ Ростехнадзора. При этом выявлено </w:t>
            </w:r>
          </w:p>
          <w:p w:rsidR="00423893" w:rsidRPr="007C605A" w:rsidRDefault="00423893" w:rsidP="007C6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C605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664 нарушения обязательных требований при строительстве, реконструкции объектов капитального строительства, а так же при осуществлении надзора за деятельностью СРО.</w:t>
            </w:r>
          </w:p>
          <w:p w:rsidR="00423893" w:rsidRPr="007C605A" w:rsidRDefault="00423893" w:rsidP="007C6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C605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 результатам контрольно-надзорной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деятельности отдела </w:t>
            </w:r>
            <w:r w:rsidRPr="007C605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 1 квартале 2021 года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должностными лицами Управления </w:t>
            </w:r>
            <w:r w:rsidRPr="007C605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 судами вынесено 208 постановлений о назначении административных ш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трафов в отношении должностных </w:t>
            </w:r>
            <w:r w:rsidRPr="007C605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 юридических лиц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на общую сумму 39125000 рублей </w:t>
            </w:r>
            <w:r w:rsidRPr="007C605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 66 предупреждений</w:t>
            </w:r>
            <w:r w:rsidR="00E96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</w:tr>
      <w:tr w:rsidR="00423893" w:rsidRPr="005F2F49" w:rsidTr="00C82044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C82044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423893">
            <w:pPr>
              <w:pStyle w:val="a3"/>
              <w:ind w:left="0"/>
              <w:jc w:val="both"/>
              <w:rPr>
                <w:b/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Рассмотрение обращений граждан и организаций по вопросам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 w:rsidP="00423893">
            <w:pPr>
              <w:pStyle w:val="a3"/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7C605A" w:rsidRDefault="00423893" w:rsidP="007C605A">
            <w:pPr>
              <w:spacing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C605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Всего поступило обращений граждан 35, из них: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</w:r>
            <w:r w:rsidRPr="007C605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обращения, переадресованные по принадлежности 14;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</w:r>
            <w:r w:rsidRPr="007C605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обращения, законченные рассмотрением 14;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</w:r>
            <w:r w:rsidRPr="007C605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обращения, находящиеся на рассмотрении 7</w:t>
            </w:r>
            <w:r w:rsidR="00E96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</w:tr>
      <w:tr w:rsidR="00423893" w:rsidRPr="005F2F49" w:rsidTr="00C82044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C82044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lastRenderedPageBreak/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423893">
            <w:pPr>
              <w:pStyle w:val="a3"/>
              <w:ind w:left="0"/>
              <w:jc w:val="both"/>
              <w:rPr>
                <w:b/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Анализ произошедших аварий и случаев травматизма. Размещение на официальном сайте Управления информации о произошедших авариях и несчастных случаях на поднадзорных объектах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 w:rsidP="00423893">
            <w:pPr>
              <w:pStyle w:val="a3"/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5F2F49" w:rsidRDefault="00423893" w:rsidP="007C605A">
            <w:pPr>
              <w:pStyle w:val="a3"/>
              <w:ind w:left="0"/>
              <w:jc w:val="both"/>
              <w:rPr>
                <w:spacing w:val="-8"/>
                <w:sz w:val="28"/>
                <w:szCs w:val="28"/>
                <w:highlight w:val="cyan"/>
              </w:rPr>
            </w:pPr>
            <w:r w:rsidRPr="007C605A">
              <w:rPr>
                <w:spacing w:val="-8"/>
                <w:sz w:val="28"/>
                <w:szCs w:val="28"/>
              </w:rPr>
              <w:t>За отчетный период информация об авариях и несчастных случаях на объектах поднадзорных отделу не поступала</w:t>
            </w:r>
            <w:r w:rsidR="00E96B57">
              <w:rPr>
                <w:spacing w:val="-8"/>
                <w:sz w:val="28"/>
                <w:szCs w:val="28"/>
              </w:rPr>
              <w:t>.</w:t>
            </w:r>
          </w:p>
        </w:tc>
      </w:tr>
      <w:tr w:rsidR="00423893" w:rsidRPr="005F2F49" w:rsidTr="00C82044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C82044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423893">
            <w:pPr>
              <w:pStyle w:val="a3"/>
              <w:ind w:left="0"/>
              <w:jc w:val="both"/>
              <w:rPr>
                <w:b/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5F2F49" w:rsidRDefault="00423893" w:rsidP="00423893">
            <w:pPr>
              <w:pStyle w:val="a3"/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7C605A" w:rsidRDefault="00423893" w:rsidP="007C605A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Информация о </w:t>
            </w:r>
            <w:r w:rsidRPr="007C605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правоприменительной практики контрольно-надзорной деятельности предоставляется каждые 6 месяцев в отраслевые отделы Управления</w:t>
            </w:r>
            <w:r w:rsidR="00E96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</w:tr>
      <w:tr w:rsidR="00423893" w:rsidRPr="005F2F49" w:rsidTr="00C82044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C82044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423893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 xml:space="preserve">Размещение на официальном сайте Управления перечней актов, содержащих обязательные требования, либо перечней самих требований, оценка соблюдения которых является предметом проведения контроля и надзора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5F2F49" w:rsidRDefault="00423893" w:rsidP="00423893">
            <w:pPr>
              <w:pStyle w:val="a3"/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5F2F49" w:rsidRDefault="00423893" w:rsidP="007C605A">
            <w:pPr>
              <w:pStyle w:val="a3"/>
              <w:ind w:left="0"/>
              <w:jc w:val="both"/>
              <w:rPr>
                <w:spacing w:val="-8"/>
                <w:sz w:val="28"/>
                <w:szCs w:val="28"/>
                <w:highlight w:val="cyan"/>
              </w:rPr>
            </w:pPr>
            <w:r w:rsidRPr="007C605A">
              <w:rPr>
                <w:spacing w:val="-8"/>
                <w:sz w:val="28"/>
                <w:szCs w:val="28"/>
              </w:rPr>
              <w:t>Подготав</w:t>
            </w:r>
            <w:r w:rsidR="00E96B57">
              <w:rPr>
                <w:spacing w:val="-8"/>
                <w:sz w:val="28"/>
                <w:szCs w:val="28"/>
              </w:rPr>
              <w:t xml:space="preserve">ливалась и направлялась в отдел </w:t>
            </w:r>
            <w:r w:rsidRPr="007C605A">
              <w:rPr>
                <w:spacing w:val="-8"/>
                <w:sz w:val="28"/>
                <w:szCs w:val="28"/>
              </w:rPr>
              <w:t xml:space="preserve">документационного и информационного обеспечения МТУ Ростехнадзора служебная записка об актуализации </w:t>
            </w:r>
            <w:proofErr w:type="gramStart"/>
            <w:r w:rsidRPr="007C605A">
              <w:rPr>
                <w:spacing w:val="-8"/>
                <w:sz w:val="28"/>
                <w:szCs w:val="28"/>
              </w:rPr>
              <w:t>информации</w:t>
            </w:r>
            <w:proofErr w:type="gramEnd"/>
            <w:r w:rsidRPr="007C605A">
              <w:rPr>
                <w:spacing w:val="-8"/>
                <w:sz w:val="28"/>
                <w:szCs w:val="28"/>
              </w:rPr>
              <w:t xml:space="preserve"> размещенной на официальном сайте</w:t>
            </w:r>
            <w:r w:rsidR="00E96B57">
              <w:rPr>
                <w:spacing w:val="-8"/>
                <w:sz w:val="28"/>
                <w:szCs w:val="28"/>
              </w:rPr>
              <w:t>.</w:t>
            </w:r>
          </w:p>
        </w:tc>
      </w:tr>
      <w:tr w:rsidR="00423893" w:rsidRPr="005F2F49" w:rsidTr="00C82044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C82044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lastRenderedPageBreak/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423893">
            <w:pPr>
              <w:pStyle w:val="a3"/>
              <w:ind w:left="0"/>
              <w:jc w:val="both"/>
              <w:rPr>
                <w:b/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Обобщение практики осуществления в соответствующей сфере деятельности государственного контроля (надзора), в том числе с выделением наиболее часто встречающихся случаев нарушений обязательных требований, включая подготовку рекомендаций в отношении мер, которые должны приниматься подконтрольными субъектами в целях недопущения таких нарушений. Размещение на сайте МТУ Ростехнадзора.</w:t>
            </w:r>
            <w:r w:rsidRPr="005F2F49">
              <w:rPr>
                <w:b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 w:rsidP="00423893">
            <w:pPr>
              <w:pStyle w:val="a3"/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7C605A" w:rsidRDefault="00423893" w:rsidP="00C82044">
            <w:pPr>
              <w:pStyle w:val="a3"/>
              <w:ind w:left="0"/>
              <w:jc w:val="both"/>
              <w:rPr>
                <w:b/>
                <w:spacing w:val="-8"/>
                <w:sz w:val="28"/>
                <w:szCs w:val="28"/>
              </w:rPr>
            </w:pPr>
            <w:r w:rsidRPr="007C605A">
              <w:rPr>
                <w:spacing w:val="-8"/>
                <w:sz w:val="28"/>
                <w:szCs w:val="28"/>
              </w:rPr>
              <w:t>Информация размещена на сайте МТУ Ростехнадзора</w:t>
            </w:r>
            <w:r w:rsidR="00E96B57">
              <w:rPr>
                <w:spacing w:val="-8"/>
                <w:sz w:val="28"/>
                <w:szCs w:val="28"/>
              </w:rPr>
              <w:t>.</w:t>
            </w:r>
          </w:p>
        </w:tc>
      </w:tr>
      <w:tr w:rsidR="00423893" w:rsidRPr="005F2F49" w:rsidTr="00C82044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C82044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423893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Анализ наиболее часто встречаемых нарушений обязательных требований при эксплуатации ОПО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 w:rsidP="00423893">
            <w:pPr>
              <w:pStyle w:val="a3"/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7C605A" w:rsidRDefault="00423893" w:rsidP="007C605A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C605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При проведении совещаний с инспекторским составом отдела проводится анализ причин возникновения наиболее часто встречающихся нарушений, который доводится до поднадзорных организаций при проведении выездных проверок и мероприятий по контролю</w:t>
            </w:r>
            <w:r w:rsidR="00E96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</w:tr>
      <w:tr w:rsidR="00423893" w:rsidRPr="005F2F49" w:rsidTr="00C82044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C82044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423893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 w:rsidP="00423893">
            <w:pPr>
              <w:pStyle w:val="a3"/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7C605A" w:rsidRDefault="00423893" w:rsidP="00C82044">
            <w:pPr>
              <w:pStyle w:val="a3"/>
              <w:ind w:left="0"/>
              <w:jc w:val="both"/>
              <w:rPr>
                <w:b/>
                <w:spacing w:val="-8"/>
                <w:sz w:val="28"/>
                <w:szCs w:val="28"/>
              </w:rPr>
            </w:pPr>
            <w:r w:rsidRPr="007C605A">
              <w:rPr>
                <w:spacing w:val="-8"/>
                <w:sz w:val="28"/>
                <w:szCs w:val="28"/>
              </w:rPr>
              <w:t>За отчетный период предостережения о недопустимости нарушений обязательных требований не выдавались</w:t>
            </w:r>
            <w:r w:rsidR="00E96B57">
              <w:rPr>
                <w:spacing w:val="-8"/>
                <w:sz w:val="28"/>
                <w:szCs w:val="28"/>
              </w:rPr>
              <w:t>.</w:t>
            </w:r>
          </w:p>
        </w:tc>
      </w:tr>
      <w:tr w:rsidR="00423893" w:rsidRPr="005F2F49" w:rsidTr="00C82044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C82044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423893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Размещение сведений о результатах проведенных проверок в системе ЕРП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5F2F49" w:rsidRDefault="00423893" w:rsidP="00423893">
            <w:pPr>
              <w:pStyle w:val="a3"/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I квартал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5F2F49">
              <w:rPr>
                <w:spacing w:val="-8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7C605A" w:rsidRDefault="00423893" w:rsidP="00C82044">
            <w:pPr>
              <w:pStyle w:val="a3"/>
              <w:ind w:left="0"/>
              <w:jc w:val="both"/>
              <w:rPr>
                <w:b/>
                <w:spacing w:val="-8"/>
                <w:sz w:val="28"/>
                <w:szCs w:val="28"/>
              </w:rPr>
            </w:pPr>
            <w:r w:rsidRPr="007C605A">
              <w:rPr>
                <w:spacing w:val="-8"/>
                <w:sz w:val="28"/>
                <w:szCs w:val="28"/>
              </w:rPr>
              <w:t>Сведения о внеплановых выездных и документарных проверках за отчетный период размещены в системе ЕРП</w:t>
            </w:r>
            <w:r w:rsidR="00E96B57">
              <w:rPr>
                <w:spacing w:val="-8"/>
                <w:sz w:val="28"/>
                <w:szCs w:val="28"/>
              </w:rPr>
              <w:t>.</w:t>
            </w:r>
          </w:p>
        </w:tc>
      </w:tr>
      <w:tr w:rsidR="00423893" w:rsidRPr="005F2F49" w:rsidTr="00C82044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C82044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10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5F2F49" w:rsidRDefault="00423893" w:rsidP="00423893">
            <w:pPr>
              <w:pStyle w:val="a3"/>
              <w:ind w:left="0"/>
              <w:jc w:val="both"/>
              <w:rPr>
                <w:b/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Проведение публичных обсуждений по правоприменительной практике.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5F2F49" w:rsidRDefault="00423893" w:rsidP="00C82044">
            <w:pPr>
              <w:pStyle w:val="a3"/>
              <w:ind w:left="0"/>
              <w:jc w:val="center"/>
              <w:rPr>
                <w:b/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1 раз в год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7C605A" w:rsidRDefault="00423893" w:rsidP="00C82044">
            <w:pPr>
              <w:pStyle w:val="a3"/>
              <w:ind w:left="0"/>
              <w:jc w:val="both"/>
              <w:rPr>
                <w:b/>
                <w:spacing w:val="-8"/>
                <w:sz w:val="28"/>
                <w:szCs w:val="28"/>
              </w:rPr>
            </w:pPr>
            <w:r w:rsidRPr="007C605A">
              <w:rPr>
                <w:spacing w:val="-8"/>
                <w:sz w:val="28"/>
                <w:szCs w:val="28"/>
              </w:rPr>
              <w:t xml:space="preserve">Не проводилось в связи с распространением новой </w:t>
            </w:r>
            <w:proofErr w:type="spellStart"/>
            <w:r w:rsidRPr="007C605A">
              <w:rPr>
                <w:spacing w:val="-8"/>
                <w:sz w:val="28"/>
                <w:szCs w:val="28"/>
              </w:rPr>
              <w:t>коронавирусной</w:t>
            </w:r>
            <w:proofErr w:type="spellEnd"/>
            <w:r w:rsidRPr="007C605A">
              <w:rPr>
                <w:spacing w:val="-8"/>
                <w:sz w:val="28"/>
                <w:szCs w:val="28"/>
              </w:rPr>
              <w:t xml:space="preserve"> инфекции COVID-19</w:t>
            </w:r>
            <w:r w:rsidR="00E96B57">
              <w:rPr>
                <w:spacing w:val="-8"/>
                <w:sz w:val="28"/>
                <w:szCs w:val="28"/>
              </w:rPr>
              <w:t>.</w:t>
            </w:r>
          </w:p>
        </w:tc>
      </w:tr>
      <w:tr w:rsidR="00423893" w:rsidRPr="005F2F49" w:rsidTr="00C82044">
        <w:trPr>
          <w:cantSplit/>
          <w:trHeight w:val="858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423893" w:rsidRPr="005F2F49" w:rsidRDefault="00423893" w:rsidP="009D7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государственного энергетического надзора и надзора за гидротехническими сооружениями по Смоленской области</w:t>
            </w:r>
          </w:p>
        </w:tc>
      </w:tr>
      <w:tr w:rsidR="00423893" w:rsidRPr="005F2F49" w:rsidTr="002A1F05">
        <w:trPr>
          <w:trHeight w:val="415"/>
        </w:trPr>
        <w:tc>
          <w:tcPr>
            <w:tcW w:w="14737" w:type="dxa"/>
            <w:gridSpan w:val="4"/>
            <w:vAlign w:val="center"/>
          </w:tcPr>
          <w:p w:rsidR="00423893" w:rsidRPr="002A1F05" w:rsidRDefault="00423893" w:rsidP="005F5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2A1F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Энергонадзор</w:t>
            </w:r>
          </w:p>
        </w:tc>
      </w:tr>
      <w:tr w:rsidR="00423893" w:rsidRPr="005F2F49" w:rsidTr="00C82044">
        <w:trPr>
          <w:trHeight w:val="1393"/>
        </w:trPr>
        <w:tc>
          <w:tcPr>
            <w:tcW w:w="649" w:type="dxa"/>
            <w:vAlign w:val="center"/>
          </w:tcPr>
          <w:p w:rsidR="00423893" w:rsidRPr="005F2F49" w:rsidRDefault="00423893" w:rsidP="005F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3" w:type="dxa"/>
            <w:vAlign w:val="center"/>
          </w:tcPr>
          <w:p w:rsidR="00423893" w:rsidRPr="002A1F05" w:rsidRDefault="00423893" w:rsidP="0042389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устных и письменных обращений граждан и организаций по вопросам </w:t>
            </w:r>
            <w:r w:rsidRPr="002A1F05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обязательных требований</w:t>
            </w:r>
          </w:p>
        </w:tc>
        <w:tc>
          <w:tcPr>
            <w:tcW w:w="2552" w:type="dxa"/>
            <w:vAlign w:val="center"/>
          </w:tcPr>
          <w:p w:rsidR="00423893" w:rsidRPr="002A1F05" w:rsidRDefault="00423893" w:rsidP="00417E62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vAlign w:val="center"/>
          </w:tcPr>
          <w:p w:rsidR="00423893" w:rsidRPr="002A1F05" w:rsidRDefault="00423893" w:rsidP="002A1F05">
            <w:pPr>
              <w:tabs>
                <w:tab w:val="left" w:pos="573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Рассмотрено 13 обращений граждан и организаций</w:t>
            </w:r>
            <w:r w:rsidR="00E96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893" w:rsidRPr="005F2F49" w:rsidTr="00C82044">
        <w:tc>
          <w:tcPr>
            <w:tcW w:w="649" w:type="dxa"/>
            <w:vAlign w:val="center"/>
          </w:tcPr>
          <w:p w:rsidR="00423893" w:rsidRPr="005F2F49" w:rsidRDefault="00423893" w:rsidP="005F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3" w:type="dxa"/>
            <w:vAlign w:val="center"/>
          </w:tcPr>
          <w:p w:rsidR="00423893" w:rsidRPr="002A1F05" w:rsidRDefault="00423893" w:rsidP="00423893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2552" w:type="dxa"/>
            <w:vAlign w:val="center"/>
          </w:tcPr>
          <w:p w:rsidR="00423893" w:rsidRPr="002A1F05" w:rsidRDefault="00423893" w:rsidP="00417E62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 xml:space="preserve">Один раз </w:t>
            </w:r>
            <w:r w:rsidRPr="002A1F05">
              <w:rPr>
                <w:rFonts w:ascii="Times New Roman" w:hAnsi="Times New Roman" w:cs="Times New Roman"/>
                <w:sz w:val="28"/>
                <w:szCs w:val="28"/>
              </w:rPr>
              <w:br/>
              <w:t>в полугодие</w:t>
            </w:r>
          </w:p>
        </w:tc>
        <w:tc>
          <w:tcPr>
            <w:tcW w:w="6803" w:type="dxa"/>
            <w:vAlign w:val="center"/>
          </w:tcPr>
          <w:p w:rsidR="00423893" w:rsidRPr="002A1F05" w:rsidRDefault="00423893" w:rsidP="002A1F05">
            <w:pPr>
              <w:tabs>
                <w:tab w:val="left" w:pos="573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анализ правоприменительной практики проводится в установленные сроки в соответствии с Порядком организации работы по обобщению и анализу правоприменительной практики контрольно-надзорной деятельности в </w:t>
            </w:r>
            <w:proofErr w:type="spellStart"/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Ростехнадзоре</w:t>
            </w:r>
            <w:proofErr w:type="spellEnd"/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, утвержденным приказом Ростехнадзора от 26.02.2020 №</w:t>
            </w:r>
            <w:r w:rsidR="00E9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96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893" w:rsidRPr="005F2F49" w:rsidTr="00C82044">
        <w:trPr>
          <w:cantSplit/>
          <w:trHeight w:val="1379"/>
        </w:trPr>
        <w:tc>
          <w:tcPr>
            <w:tcW w:w="649" w:type="dxa"/>
            <w:vAlign w:val="center"/>
          </w:tcPr>
          <w:p w:rsidR="00423893" w:rsidRPr="005F2F49" w:rsidRDefault="00423893" w:rsidP="005F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3" w:type="dxa"/>
            <w:vAlign w:val="center"/>
          </w:tcPr>
          <w:p w:rsidR="00423893" w:rsidRPr="002A1F05" w:rsidRDefault="00423893" w:rsidP="00423893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типовых нарушений обязательных требований и его публикация</w:t>
            </w:r>
          </w:p>
        </w:tc>
        <w:tc>
          <w:tcPr>
            <w:tcW w:w="2552" w:type="dxa"/>
            <w:vAlign w:val="center"/>
          </w:tcPr>
          <w:p w:rsidR="00423893" w:rsidRPr="002A1F05" w:rsidRDefault="00423893" w:rsidP="00417E62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vAlign w:val="center"/>
          </w:tcPr>
          <w:p w:rsidR="00423893" w:rsidRPr="002A1F05" w:rsidRDefault="00423893" w:rsidP="002A1F05">
            <w:pPr>
              <w:tabs>
                <w:tab w:val="left" w:pos="573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Проводится периодическая актуализация перечня «Нормат</w:t>
            </w:r>
            <w:r w:rsidR="00E96B57">
              <w:rPr>
                <w:rFonts w:ascii="Times New Roman" w:hAnsi="Times New Roman" w:cs="Times New Roman"/>
                <w:sz w:val="28"/>
                <w:szCs w:val="28"/>
              </w:rPr>
              <w:t xml:space="preserve">ивные правовые и правовые акты, </w:t>
            </w: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E96B57">
              <w:rPr>
                <w:rFonts w:ascii="Times New Roman" w:hAnsi="Times New Roman" w:cs="Times New Roman"/>
                <w:sz w:val="28"/>
                <w:szCs w:val="28"/>
              </w:rPr>
              <w:t xml:space="preserve">гламентирующие деятельность МТУ </w:t>
            </w: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Ростехнадзора» с размещение на сайте МТУ Ростехнадзора</w:t>
            </w:r>
            <w:r w:rsidR="00E96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vAlign w:val="center"/>
          </w:tcPr>
          <w:p w:rsidR="00423893" w:rsidRPr="005F2F49" w:rsidRDefault="00423893" w:rsidP="005F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33" w:type="dxa"/>
            <w:vAlign w:val="center"/>
          </w:tcPr>
          <w:p w:rsidR="00423893" w:rsidRPr="002A1F05" w:rsidRDefault="00423893" w:rsidP="00423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по произошедшим и расследованным авариям и несчастным случаям на поднадзорных объектах, с целью донесения информации, содержащейся в анализе, до поднадзорных организаций, планирования и проведения ими мероприятий по совершенствованию работы, направленной на предупреждение аварий (повреждений) и несчастных случаев</w:t>
            </w:r>
          </w:p>
        </w:tc>
        <w:tc>
          <w:tcPr>
            <w:tcW w:w="2552" w:type="dxa"/>
            <w:vAlign w:val="center"/>
          </w:tcPr>
          <w:p w:rsidR="00423893" w:rsidRPr="002A1F05" w:rsidRDefault="00423893" w:rsidP="0041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vAlign w:val="center"/>
          </w:tcPr>
          <w:p w:rsidR="00423893" w:rsidRPr="002A1F05" w:rsidRDefault="00423893" w:rsidP="002A1F05">
            <w:pPr>
              <w:tabs>
                <w:tab w:val="left" w:pos="573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Аварий и несчастных случаев за отчетный период не произошло</w:t>
            </w:r>
            <w:r w:rsidR="00E96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vAlign w:val="center"/>
          </w:tcPr>
          <w:p w:rsidR="00423893" w:rsidRPr="005F2F49" w:rsidRDefault="00423893" w:rsidP="005F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3" w:type="dxa"/>
            <w:vAlign w:val="center"/>
          </w:tcPr>
          <w:p w:rsidR="00423893" w:rsidRPr="002A1F05" w:rsidRDefault="00423893" w:rsidP="00423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Направление анализа несчастных случаев поднадзорным организациям для планирования и проведения ими мероприятий по совершенствованию работы, направленной на предупреждение несчастных случаев в поднадзорных организациях</w:t>
            </w:r>
          </w:p>
        </w:tc>
        <w:tc>
          <w:tcPr>
            <w:tcW w:w="2552" w:type="dxa"/>
            <w:vAlign w:val="center"/>
          </w:tcPr>
          <w:p w:rsidR="00423893" w:rsidRPr="002A1F05" w:rsidRDefault="00423893" w:rsidP="0041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vAlign w:val="center"/>
          </w:tcPr>
          <w:p w:rsidR="00423893" w:rsidRPr="002A1F05" w:rsidRDefault="00423893" w:rsidP="002A1F05">
            <w:pPr>
              <w:tabs>
                <w:tab w:val="left" w:pos="573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 xml:space="preserve">Поднадзорным организациям направляется для планирования и проведения ими мероприятий </w:t>
            </w:r>
            <w:r w:rsidRPr="002A1F05">
              <w:rPr>
                <w:rFonts w:ascii="Times New Roman" w:hAnsi="Times New Roman" w:cs="Times New Roman"/>
                <w:sz w:val="28"/>
                <w:szCs w:val="28"/>
              </w:rPr>
              <w:br/>
              <w:t>по совершенствованию работы, направленной на предупреждение несчастных случаев</w:t>
            </w:r>
            <w:r w:rsidR="00E96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vAlign w:val="center"/>
          </w:tcPr>
          <w:p w:rsidR="00423893" w:rsidRPr="005F2F49" w:rsidRDefault="00423893" w:rsidP="005F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3" w:type="dxa"/>
            <w:vAlign w:val="center"/>
          </w:tcPr>
          <w:p w:rsidR="00423893" w:rsidRPr="002A1F05" w:rsidRDefault="00423893" w:rsidP="00423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Направление в поднадзорные организации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vAlign w:val="center"/>
          </w:tcPr>
          <w:p w:rsidR="00423893" w:rsidRPr="002A1F05" w:rsidRDefault="00423893" w:rsidP="0041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vAlign w:val="center"/>
          </w:tcPr>
          <w:p w:rsidR="00423893" w:rsidRPr="002A1F05" w:rsidRDefault="00423893" w:rsidP="002A1F05">
            <w:pPr>
              <w:tabs>
                <w:tab w:val="left" w:pos="573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Предостережений о недопустимости нарушения обязательных требований за отчетный период не выдавалось</w:t>
            </w:r>
            <w:r w:rsidR="00E96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vAlign w:val="center"/>
          </w:tcPr>
          <w:p w:rsidR="00423893" w:rsidRPr="005F2F49" w:rsidRDefault="00423893" w:rsidP="005F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33" w:type="dxa"/>
            <w:vAlign w:val="center"/>
          </w:tcPr>
          <w:p w:rsidR="00423893" w:rsidRPr="002A1F05" w:rsidRDefault="00423893" w:rsidP="00423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контрольно-надзорных мероприятий</w:t>
            </w:r>
          </w:p>
        </w:tc>
        <w:tc>
          <w:tcPr>
            <w:tcW w:w="2552" w:type="dxa"/>
            <w:vAlign w:val="center"/>
          </w:tcPr>
          <w:p w:rsidR="00423893" w:rsidRPr="002A1F05" w:rsidRDefault="00423893" w:rsidP="0041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vAlign w:val="center"/>
          </w:tcPr>
          <w:p w:rsidR="00423893" w:rsidRPr="002A1F05" w:rsidRDefault="00423893" w:rsidP="002A1F05">
            <w:pPr>
              <w:tabs>
                <w:tab w:val="left" w:pos="573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Проведено 46 внеплановых проверок</w:t>
            </w:r>
            <w:r w:rsidR="00E96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893" w:rsidRPr="005F2F49" w:rsidTr="00F055D6">
        <w:trPr>
          <w:cantSplit/>
        </w:trPr>
        <w:tc>
          <w:tcPr>
            <w:tcW w:w="14737" w:type="dxa"/>
            <w:gridSpan w:val="4"/>
            <w:vAlign w:val="center"/>
          </w:tcPr>
          <w:p w:rsidR="00423893" w:rsidRPr="002A1F05" w:rsidRDefault="00423893" w:rsidP="002A1F05">
            <w:pPr>
              <w:tabs>
                <w:tab w:val="left" w:pos="573"/>
              </w:tabs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b/>
                <w:sz w:val="28"/>
                <w:szCs w:val="28"/>
              </w:rPr>
              <w:t>Гидротехнические сооружения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vAlign w:val="center"/>
          </w:tcPr>
          <w:p w:rsidR="00423893" w:rsidRPr="005F2F49" w:rsidRDefault="00423893" w:rsidP="005F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3" w:type="dxa"/>
            <w:vAlign w:val="center"/>
          </w:tcPr>
          <w:p w:rsidR="00423893" w:rsidRPr="002A1F05" w:rsidRDefault="00423893" w:rsidP="0042389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устных и письменных обращений граждан и организаций по вопросам </w:t>
            </w:r>
            <w:r w:rsidRPr="002A1F05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обязательных требований</w:t>
            </w:r>
          </w:p>
        </w:tc>
        <w:tc>
          <w:tcPr>
            <w:tcW w:w="2552" w:type="dxa"/>
            <w:vAlign w:val="center"/>
          </w:tcPr>
          <w:p w:rsidR="00423893" w:rsidRPr="002A1F05" w:rsidRDefault="00423893" w:rsidP="00417E62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vAlign w:val="center"/>
          </w:tcPr>
          <w:p w:rsidR="00423893" w:rsidRPr="002A1F05" w:rsidRDefault="00423893" w:rsidP="002A1F05">
            <w:pPr>
              <w:tabs>
                <w:tab w:val="left" w:pos="573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Обращений граждан и организаций не поступало</w:t>
            </w:r>
            <w:r w:rsidR="00E96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vAlign w:val="center"/>
          </w:tcPr>
          <w:p w:rsidR="00423893" w:rsidRPr="005F2F49" w:rsidRDefault="00423893" w:rsidP="005F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3" w:type="dxa"/>
            <w:vAlign w:val="center"/>
          </w:tcPr>
          <w:p w:rsidR="00423893" w:rsidRPr="002A1F05" w:rsidRDefault="00423893" w:rsidP="00423893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информационных писем в поднадзорные организации о соблюдении общих требований к обеспечению безопасности ГТС и предупреждения возникновения аварийных ситуаций</w:t>
            </w:r>
          </w:p>
        </w:tc>
        <w:tc>
          <w:tcPr>
            <w:tcW w:w="2552" w:type="dxa"/>
            <w:vAlign w:val="center"/>
          </w:tcPr>
          <w:p w:rsidR="00423893" w:rsidRPr="002A1F05" w:rsidRDefault="00423893" w:rsidP="00417E62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vAlign w:val="center"/>
          </w:tcPr>
          <w:p w:rsidR="00423893" w:rsidRPr="002A1F05" w:rsidRDefault="00423893" w:rsidP="002A1F05">
            <w:pPr>
              <w:tabs>
                <w:tab w:val="left" w:pos="573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96B5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Смоленской области </w:t>
            </w: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по природным ресурсам и экологии направлялось письмо о предложениях для решения вопросов об обеспечении без</w:t>
            </w:r>
            <w:r w:rsidR="00E96B57"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 бесхозяйственных ГТС </w:t>
            </w: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в период весеннего половодья и паводков 2021 года</w:t>
            </w:r>
            <w:r w:rsidR="00E96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vAlign w:val="center"/>
          </w:tcPr>
          <w:p w:rsidR="00423893" w:rsidRPr="005F2F49" w:rsidRDefault="00423893" w:rsidP="005F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3" w:type="dxa"/>
            <w:vAlign w:val="center"/>
          </w:tcPr>
          <w:p w:rsidR="00423893" w:rsidRPr="002A1F05" w:rsidRDefault="00423893" w:rsidP="00423893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Направление в поднадзорные организации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vAlign w:val="center"/>
          </w:tcPr>
          <w:p w:rsidR="00423893" w:rsidRPr="002A1F05" w:rsidRDefault="00423893" w:rsidP="00417E62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vAlign w:val="center"/>
          </w:tcPr>
          <w:p w:rsidR="00423893" w:rsidRPr="002A1F05" w:rsidRDefault="00423893" w:rsidP="002A1F05">
            <w:pPr>
              <w:tabs>
                <w:tab w:val="left" w:pos="573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Предостережений о недопустимости нарушения обязательных требований за отчетный период не выдавалось</w:t>
            </w:r>
            <w:r w:rsidR="00E96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vAlign w:val="center"/>
          </w:tcPr>
          <w:p w:rsidR="00423893" w:rsidRPr="005F2F49" w:rsidRDefault="00423893" w:rsidP="005F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3" w:type="dxa"/>
            <w:vAlign w:val="center"/>
          </w:tcPr>
          <w:p w:rsidR="00423893" w:rsidRPr="002A1F05" w:rsidRDefault="00423893" w:rsidP="00423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2552" w:type="dxa"/>
            <w:vAlign w:val="center"/>
          </w:tcPr>
          <w:p w:rsidR="00423893" w:rsidRPr="002A1F05" w:rsidRDefault="00423893" w:rsidP="0041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 xml:space="preserve">Один раз </w:t>
            </w:r>
            <w:r w:rsidRPr="002A1F05">
              <w:rPr>
                <w:rFonts w:ascii="Times New Roman" w:hAnsi="Times New Roman" w:cs="Times New Roman"/>
                <w:sz w:val="28"/>
                <w:szCs w:val="28"/>
              </w:rPr>
              <w:br/>
              <w:t>в полугодие</w:t>
            </w:r>
          </w:p>
        </w:tc>
        <w:tc>
          <w:tcPr>
            <w:tcW w:w="6803" w:type="dxa"/>
            <w:vAlign w:val="center"/>
          </w:tcPr>
          <w:p w:rsidR="00423893" w:rsidRPr="002A1F05" w:rsidRDefault="00423893" w:rsidP="002A1F05">
            <w:pPr>
              <w:tabs>
                <w:tab w:val="left" w:pos="573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проводится в установленные сроки в соответствии с Порядком организации работы по обобщению и анализу правоприменительной практики контрольно-надзорно</w:t>
            </w:r>
            <w:r w:rsidR="00E96B57">
              <w:rPr>
                <w:rFonts w:ascii="Times New Roman" w:hAnsi="Times New Roman" w:cs="Times New Roman"/>
                <w:sz w:val="28"/>
                <w:szCs w:val="28"/>
              </w:rPr>
              <w:t xml:space="preserve">й деятельности в </w:t>
            </w:r>
            <w:proofErr w:type="spellStart"/>
            <w:r w:rsidR="00E96B57">
              <w:rPr>
                <w:rFonts w:ascii="Times New Roman" w:hAnsi="Times New Roman" w:cs="Times New Roman"/>
                <w:sz w:val="28"/>
                <w:szCs w:val="28"/>
              </w:rPr>
              <w:t>Ростехнадзоре</w:t>
            </w:r>
            <w:proofErr w:type="spellEnd"/>
            <w:r w:rsidR="00E96B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утвержденным приказом Ростехнадзора от 26.02.2020 №</w:t>
            </w:r>
            <w:r w:rsidR="00E9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96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vAlign w:val="center"/>
          </w:tcPr>
          <w:p w:rsidR="00423893" w:rsidRPr="005F2F49" w:rsidRDefault="00423893" w:rsidP="005F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33" w:type="dxa"/>
            <w:vAlign w:val="center"/>
          </w:tcPr>
          <w:p w:rsidR="00423893" w:rsidRPr="002A1F05" w:rsidRDefault="00423893" w:rsidP="00423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контрольно-надзорных мероприятий</w:t>
            </w:r>
          </w:p>
        </w:tc>
        <w:tc>
          <w:tcPr>
            <w:tcW w:w="2552" w:type="dxa"/>
            <w:vAlign w:val="center"/>
          </w:tcPr>
          <w:p w:rsidR="00423893" w:rsidRPr="002A1F05" w:rsidRDefault="00423893" w:rsidP="0041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vAlign w:val="center"/>
          </w:tcPr>
          <w:p w:rsidR="00423893" w:rsidRPr="002A1F05" w:rsidRDefault="00423893" w:rsidP="002A1F05">
            <w:pPr>
              <w:tabs>
                <w:tab w:val="left" w:pos="573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3 внеплановые проверки </w:t>
            </w:r>
            <w:r w:rsidRPr="002A1F05">
              <w:rPr>
                <w:rFonts w:ascii="Times New Roman" w:hAnsi="Times New Roman" w:cs="Times New Roman"/>
                <w:sz w:val="28"/>
                <w:szCs w:val="28"/>
              </w:rPr>
              <w:br/>
              <w:t>(1 в рамках постоянного государственного надзора)</w:t>
            </w:r>
            <w:r w:rsidR="00E96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vAlign w:val="center"/>
          </w:tcPr>
          <w:p w:rsidR="00423893" w:rsidRPr="005F2F49" w:rsidRDefault="00423893" w:rsidP="005F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3" w:type="dxa"/>
            <w:vAlign w:val="center"/>
          </w:tcPr>
          <w:p w:rsidR="00423893" w:rsidRPr="002A1F05" w:rsidRDefault="00423893" w:rsidP="00423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результатах проведенных проверок в системе ЕРП</w:t>
            </w:r>
          </w:p>
        </w:tc>
        <w:tc>
          <w:tcPr>
            <w:tcW w:w="2552" w:type="dxa"/>
            <w:vAlign w:val="center"/>
          </w:tcPr>
          <w:p w:rsidR="00423893" w:rsidRPr="002A1F05" w:rsidRDefault="00423893" w:rsidP="0041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vAlign w:val="center"/>
          </w:tcPr>
          <w:p w:rsidR="00423893" w:rsidRPr="002A1F05" w:rsidRDefault="00423893" w:rsidP="002A1F05">
            <w:pPr>
              <w:tabs>
                <w:tab w:val="left" w:pos="573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 xml:space="preserve">По завершению проверок в систему ЕРП вносятся сведения о её результатах в соответствии </w:t>
            </w:r>
            <w:proofErr w:type="gramStart"/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A1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Правилам</w:t>
            </w:r>
            <w:proofErr w:type="gramEnd"/>
            <w:r w:rsidRPr="002A1F0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</w:t>
            </w:r>
            <w:r w:rsidR="00E9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и ведения единого реестра проверок</w:t>
            </w:r>
            <w:r w:rsidR="00E96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vAlign w:val="center"/>
          </w:tcPr>
          <w:p w:rsidR="00423893" w:rsidRPr="005F2F49" w:rsidRDefault="00423893" w:rsidP="005F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3" w:type="dxa"/>
            <w:vAlign w:val="center"/>
          </w:tcPr>
          <w:p w:rsidR="00423893" w:rsidRPr="002A1F05" w:rsidRDefault="00423893" w:rsidP="00423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Анализ произошедших аварий и случаев травматизма. Размещение на официальном сайте Управления информации о произошедших авариях и несчастных случаях на поднадзорных объектах</w:t>
            </w:r>
          </w:p>
        </w:tc>
        <w:tc>
          <w:tcPr>
            <w:tcW w:w="2552" w:type="dxa"/>
            <w:vAlign w:val="center"/>
          </w:tcPr>
          <w:p w:rsidR="00423893" w:rsidRPr="002A1F05" w:rsidRDefault="00423893" w:rsidP="0041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vAlign w:val="center"/>
          </w:tcPr>
          <w:p w:rsidR="00423893" w:rsidRPr="002A1F05" w:rsidRDefault="00423893" w:rsidP="002A1F05">
            <w:pPr>
              <w:tabs>
                <w:tab w:val="left" w:pos="573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sz w:val="28"/>
                <w:szCs w:val="28"/>
              </w:rPr>
              <w:t>Аварий и несчастных случаев за отчетный период не произошло</w:t>
            </w:r>
            <w:r w:rsidR="00E96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893" w:rsidRPr="005F2F49" w:rsidTr="001240F7">
        <w:trPr>
          <w:cantSplit/>
          <w:trHeight w:val="446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423893" w:rsidRPr="005F2F49" w:rsidRDefault="00423893" w:rsidP="00124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общего промышленного надзора по Смоленской области</w:t>
            </w:r>
          </w:p>
        </w:tc>
      </w:tr>
      <w:tr w:rsidR="00423893" w:rsidRPr="005F2F49" w:rsidTr="001240F7"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893" w:rsidRPr="00423893" w:rsidRDefault="0042389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контрольно-надзорных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893" w:rsidRPr="00423893" w:rsidRDefault="0042389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квартал 2021 года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57" w:rsidRDefault="00423893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I квартал 2021 года отдел</w:t>
            </w:r>
            <w:r w:rsid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общего промышленного надзора 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Смоленской обл</w:t>
            </w:r>
            <w:r w:rsid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асти проведено 108 мероприятий: </w:t>
            </w:r>
          </w:p>
          <w:p w:rsidR="00E96B57" w:rsidRDefault="00423893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постоянный надзор – 3; </w:t>
            </w:r>
          </w:p>
          <w:p w:rsidR="00E96B57" w:rsidRDefault="00423893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плановых проверок – 17; </w:t>
            </w:r>
          </w:p>
          <w:p w:rsidR="00423893" w:rsidRPr="00423893" w:rsidRDefault="00423893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внеплановых проверок – 88;</w:t>
            </w:r>
          </w:p>
          <w:p w:rsidR="00423893" w:rsidRPr="00423893" w:rsidRDefault="00423893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контролю выполнения предписаний – 11; обращениям граждан,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тивированным 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представлениям должностных лиц – 2.</w:t>
            </w:r>
          </w:p>
          <w:p w:rsidR="00423893" w:rsidRPr="00423893" w:rsidRDefault="00423893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19 мероприятий</w:t>
            </w:r>
            <w:r w:rsidRPr="00423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выявлено 302 нарушения обязательных требований.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893" w:rsidRPr="00423893" w:rsidRDefault="0042389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обращений граждан </w:t>
            </w:r>
          </w:p>
          <w:p w:rsidR="00423893" w:rsidRPr="00423893" w:rsidRDefault="0042389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организаций по вопросам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893" w:rsidRPr="00423893" w:rsidRDefault="0042389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 2021 года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93" w:rsidRPr="00423893" w:rsidRDefault="00423893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обращений граждан, всего 16 из них:</w:t>
            </w:r>
          </w:p>
          <w:p w:rsidR="00423893" w:rsidRPr="00423893" w:rsidRDefault="00423893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обращения, переадресованные по принадлежности 1;</w:t>
            </w:r>
          </w:p>
          <w:p w:rsidR="00423893" w:rsidRPr="00423893" w:rsidRDefault="00423893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-обращения, находящиеся на рассмотрении 3;</w:t>
            </w:r>
          </w:p>
          <w:p w:rsidR="00423893" w:rsidRPr="00423893" w:rsidRDefault="00423893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</w:t>
            </w:r>
            <w:proofErr w:type="gramEnd"/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законченные рассмотрением 12.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893" w:rsidRPr="00423893" w:rsidRDefault="0042389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произошедших</w:t>
            </w:r>
            <w:r w:rsid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аварий и случаев травматизма. 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</w:t>
            </w:r>
            <w:r w:rsid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сайте Управления информации 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E96B57"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произошедших</w:t>
            </w:r>
            <w:r w:rsid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авариях и несчастных случаях на 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поднадзорных объектах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893" w:rsidRPr="00423893" w:rsidRDefault="0042389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квартал 2021 года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93" w:rsidRPr="00423893" w:rsidRDefault="00423893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 на поднадзорных объектах отделу общего промышленного надзора по Смоленской области объектах произошло:</w:t>
            </w:r>
          </w:p>
          <w:p w:rsidR="00423893" w:rsidRPr="00423893" w:rsidRDefault="00423893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аварии 0;</w:t>
            </w:r>
          </w:p>
          <w:p w:rsidR="00423893" w:rsidRPr="00423893" w:rsidRDefault="00423893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несчастные случаи - 0.</w:t>
            </w:r>
          </w:p>
          <w:p w:rsidR="00423893" w:rsidRPr="00423893" w:rsidRDefault="00423893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отдел документационного и информационного обеспечения направлялась информация для ее опубликования на официальном сайте МТУ Ростехнадзора.</w:t>
            </w:r>
          </w:p>
        </w:tc>
      </w:tr>
      <w:tr w:rsidR="00423893" w:rsidRPr="005F2F49" w:rsidTr="001240F7"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893" w:rsidRPr="00423893" w:rsidRDefault="0042389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</w:t>
            </w:r>
            <w:r w:rsid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анализ 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правоприменительной практики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осуществлении федерального государственного 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893" w:rsidRPr="00423893" w:rsidRDefault="0042389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 2021 года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57" w:rsidRPr="00E96B57" w:rsidRDefault="00423893" w:rsidP="00E96B57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совещаниях и обучающих семинарах в отделе проводился обзор правоприменительной </w:t>
            </w:r>
            <w:r w:rsid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практики, заслушивались доклады 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проверочных мероприятий в режиме постоянного государственного на</w:t>
            </w:r>
            <w:r w:rsid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дзора на ОПО I класса опасности ПАО 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«Дорогобуж». Анализ типовых нарушений; об анализе причин несчастных случаев и аварий на аналогичных объектах повышенной опасности (а также иных ОП</w:t>
            </w:r>
            <w:r w:rsid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О), эксплуатируемых 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РФ, по резу</w:t>
            </w:r>
            <w:r w:rsid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льтатам проверочных мероприятий 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2020 год; о проводимых мероприятиях по противодействию распространени</w:t>
            </w:r>
            <w:r w:rsid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новой </w:t>
            </w:r>
            <w:proofErr w:type="spellStart"/>
            <w:r w:rsid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поднадзорных объектах повышенной опасности и территории МТУ 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Ростехнадзора; об усилении </w:t>
            </w:r>
            <w:proofErr w:type="gramStart"/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оформлением результатов контрольно-надзорных мероприятий и соблюдении требований законодательства в рамках исполнения поручения Ростехнадзора от 28.05.2020 № 00-08-05/372, приказа Ростехнадзора от 06.03.2020 № 103; </w:t>
            </w:r>
            <w:proofErr w:type="gramStart"/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выполнении Планов мероприятий по недопущению аварийности и травматизма,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также проведения комплексных контрольно-надзорных мероприятий (в отношении ОПО I класса опасности, плановые проверки которых были запланированы к проведению в 2020 году), утвержденных руководителем МТУ Ростехнадзора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А.А. </w:t>
            </w:r>
            <w:proofErr w:type="spellStart"/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Вотчаевым</w:t>
            </w:r>
            <w:proofErr w:type="spellEnd"/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10.02.2020, сроки исполнения </w:t>
            </w:r>
            <w:r w:rsidR="00E96B57"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пунктов,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истекли в 2020 году или истекают в 2021 году и в более поздние сроки;</w:t>
            </w:r>
            <w:proofErr w:type="gramEnd"/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формы проверочного</w:t>
            </w:r>
            <w:bookmarkStart w:id="0" w:name="_GoBack"/>
            <w:bookmarkEnd w:id="0"/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листа (списка контрольных вопросов), используемой при проведении контрольных (надзорных) мероприятий при осуществлении федерального государственного надзора в области промышленной безопасности по проверке исполнения общих требований, установленных законодательными и иными нормативными правовыми актами Российской Федерации в области промышленной безопасности»; о вступлении в силу с 1 января 2021 года разработанных в рамках механизма «регуляторной гильотины» 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нормативных правовых актов, устанавливающих обязательные требования, подлежащие проверке в ходе осуществления контрольно-</w:t>
            </w:r>
            <w:r w:rsid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надзорных 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мероприятий,</w:t>
            </w:r>
            <w:r w:rsidR="00E96B57">
              <w:t xml:space="preserve"> </w:t>
            </w:r>
            <w:r w:rsidR="00E96B57" w:rsidRP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устанавливающих обязательные требования, подлежащие проверке в ходе осуществления контрольно-надзорных </w:t>
            </w:r>
            <w:proofErr w:type="gramStart"/>
            <w:r w:rsidR="00E96B57" w:rsidRP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proofErr w:type="gramEnd"/>
            <w:r w:rsid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6B57" w:rsidRP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утраты силы ранее действовавших требований законо</w:t>
            </w:r>
            <w:r w:rsid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дательства Российской Федерации </w:t>
            </w:r>
            <w:r w:rsidR="00E96B57" w:rsidRP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установленной сфере деятельности,   инспекторский состав ознакомлен с разъяснениями Правового управления Федеральной </w:t>
            </w:r>
            <w:proofErr w:type="gramStart"/>
            <w:r w:rsidR="00E96B57" w:rsidRP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по экологическому, технологическому и атомному надзору о порядке проведения проверок по контролю выполнения поднадзорными организациями ранее выданных предписаний об устранении выявленных нарушений утративших силу норм законодательства Российс</w:t>
            </w:r>
            <w:r w:rsid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кой Федерации, проведен семинар </w:t>
            </w:r>
            <w:r w:rsidR="00E96B57" w:rsidRP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 «Коррупционные риски, связанные с человеческим фактором»: доведена информация о мерах по профилактике коррупционных правона</w:t>
            </w:r>
            <w:r w:rsid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рушений и негативного отношения </w:t>
            </w:r>
            <w:r w:rsidR="00E96B57" w:rsidRP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любым видам корру</w:t>
            </w:r>
            <w:r w:rsid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пционных проявлений;</w:t>
            </w:r>
            <w:proofErr w:type="gramEnd"/>
            <w:r w:rsid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информация </w:t>
            </w:r>
            <w:r w:rsidR="00E96B57" w:rsidRP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типовых случаях конфликта интересов на государственной гражданской службе, а также меры предотвращения</w:t>
            </w:r>
          </w:p>
          <w:p w:rsidR="00E96B57" w:rsidRPr="00E96B57" w:rsidRDefault="00E96B57" w:rsidP="00E96B57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урегулирования конфликта интересов. Изучена статья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Федерального закона от 25 декабря 2008 г. </w:t>
            </w:r>
            <w:r w:rsidRP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732-ФЗ </w:t>
            </w:r>
            <w:r w:rsidRP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противодействии коррупции».</w:t>
            </w:r>
          </w:p>
          <w:p w:rsidR="00E96B57" w:rsidRPr="00E96B57" w:rsidRDefault="00E96B57" w:rsidP="00E96B57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I квартал 2021 года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общего промышленного надзора </w:t>
            </w:r>
            <w:r w:rsidRP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Смоленской области вынесено 15 постановлений о назначении административных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виде административных штрафов </w:t>
            </w:r>
            <w:r w:rsidRP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отношении должностных и юридических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 в размере </w:t>
            </w:r>
            <w:r w:rsidRP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2504000 рублей;</w:t>
            </w:r>
          </w:p>
          <w:p w:rsidR="00423893" w:rsidRPr="00423893" w:rsidRDefault="00E96B57" w:rsidP="00E96B57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постановлений о назнач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ении административных наказаний </w:t>
            </w:r>
            <w:r w:rsidRP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административных приостановлений деятельности.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423893" w:rsidRDefault="0042389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Управления перечней актов, содержащих обязательные требования, либо перечней самих требований, оценка </w:t>
            </w:r>
            <w:r w:rsidR="00E96B57"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соблюдения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является предметом проведения контроля и надзора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 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423893" w:rsidRDefault="00423893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Подготавливались и направл</w:t>
            </w:r>
            <w:r w:rsid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ялись в отдел документационного 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информационног</w:t>
            </w:r>
            <w:r w:rsidR="00E9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обеспечения служебные записки 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актуализации </w:t>
            </w:r>
            <w:r w:rsidR="00E96B57"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информации,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размещенной на официальном сайте МТУ Ростехнадзора.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23893" w:rsidRPr="00423893" w:rsidRDefault="0042389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соответствующей сфере деятельности государственного контроля (надзора), 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 с выделением наиболее часто встречающихся случаев нарушений обязательных требований, включая подготовку рекомендаций в отношении мер, которые должны приниматься подконтрольными субъектами в целях недопущения таких нарушений. Размещение на сайте МТУ Ростехнадзора.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 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423893" w:rsidRDefault="00423893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Подготавливались и направлялись в отдел документационного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информационного обеспечения служебные записки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 актуализации </w:t>
            </w:r>
            <w:proofErr w:type="gramStart"/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proofErr w:type="gramEnd"/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размещенной на официальном сайте МТУ Ростехнадзора.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893" w:rsidRPr="00423893" w:rsidRDefault="0042389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наиболее часто встречаемых нарушений требований при эксплуатации ОПО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893" w:rsidRPr="00423893" w:rsidRDefault="0042389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 2021 года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93" w:rsidRPr="00423893" w:rsidRDefault="00423893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совещаниях отдела проводится анализ причин возникновения наиболее часто встречающихся нарушений.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893" w:rsidRPr="00423893" w:rsidRDefault="0042389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</w:t>
            </w:r>
          </w:p>
          <w:p w:rsidR="00423893" w:rsidRPr="00423893" w:rsidRDefault="0042389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недопустимости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893" w:rsidRPr="00423893" w:rsidRDefault="0042389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 2021 года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93" w:rsidRPr="00423893" w:rsidRDefault="00423893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 выдано 2 предостережения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недопустимости нарушения обязательных требований.</w:t>
            </w:r>
          </w:p>
        </w:tc>
      </w:tr>
      <w:tr w:rsidR="00423893" w:rsidRPr="005F2F49" w:rsidTr="009D75A2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5F5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893" w:rsidRPr="00423893" w:rsidRDefault="0042389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сведений о результатах проведенных проверок в системе ЕРП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893" w:rsidRPr="00423893" w:rsidRDefault="0042389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 2021 года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93" w:rsidRPr="00423893" w:rsidRDefault="00423893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проведенных плановых и внеплановых проверках занесены в ЕРП.</w:t>
            </w:r>
          </w:p>
        </w:tc>
      </w:tr>
      <w:tr w:rsidR="00423893" w:rsidRPr="005F2F49" w:rsidTr="00CD7DF8">
        <w:trPr>
          <w:cantSplit/>
        </w:trPr>
        <w:tc>
          <w:tcPr>
            <w:tcW w:w="649" w:type="dxa"/>
            <w:shd w:val="clear" w:color="auto" w:fill="auto"/>
            <w:vAlign w:val="center"/>
          </w:tcPr>
          <w:p w:rsidR="00423893" w:rsidRPr="005F2F49" w:rsidRDefault="00423893" w:rsidP="00C820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893" w:rsidRPr="00423893" w:rsidRDefault="0042389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обсуждений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правоприменительной практике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893" w:rsidRPr="00423893" w:rsidRDefault="00423893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 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93" w:rsidRPr="00423893" w:rsidRDefault="00423893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марта 2021 года отделом принято участие в публичных обсуждениях «О правоприменительной практике в области лицензирования и производства маркшейдерских работ»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онлайн-формате посредством применения информационно-телекоммуникационных технологий, к участию в обсуждениях приглашены поднадзорные организации.</w:t>
            </w:r>
          </w:p>
          <w:p w:rsidR="00423893" w:rsidRPr="00423893" w:rsidRDefault="00423893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42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 по 19 марта 2021 года отделом принято участие в семинаре «Особенности применения новых требований по производству геолого-маркшейдерских работ» в онлайн-формате посредством применения информационно-телекоммуникационных технологий.</w:t>
            </w:r>
          </w:p>
        </w:tc>
      </w:tr>
    </w:tbl>
    <w:p w:rsidR="002D6891" w:rsidRPr="005F2F49" w:rsidRDefault="002D6891" w:rsidP="002D6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4F7" w:rsidRPr="005F5125" w:rsidRDefault="00D204F7" w:rsidP="002D6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sectPr w:rsidR="00D204F7" w:rsidRPr="005F5125" w:rsidSect="001240F7">
      <w:headerReference w:type="default" r:id="rId9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B5" w:rsidRDefault="00DD71B5" w:rsidP="001240F7">
      <w:pPr>
        <w:spacing w:after="0" w:line="240" w:lineRule="auto"/>
      </w:pPr>
      <w:r>
        <w:separator/>
      </w:r>
    </w:p>
  </w:endnote>
  <w:endnote w:type="continuationSeparator" w:id="0">
    <w:p w:rsidR="00DD71B5" w:rsidRDefault="00DD71B5" w:rsidP="0012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B5" w:rsidRDefault="00DD71B5" w:rsidP="001240F7">
      <w:pPr>
        <w:spacing w:after="0" w:line="240" w:lineRule="auto"/>
      </w:pPr>
      <w:r>
        <w:separator/>
      </w:r>
    </w:p>
  </w:footnote>
  <w:footnote w:type="continuationSeparator" w:id="0">
    <w:p w:rsidR="00DD71B5" w:rsidRDefault="00DD71B5" w:rsidP="0012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591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40F7" w:rsidRPr="001240F7" w:rsidRDefault="001240F7" w:rsidP="001240F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40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40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40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6B57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1240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2A7E"/>
    <w:multiLevelType w:val="multilevel"/>
    <w:tmpl w:val="D6BA2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E5"/>
    <w:rsid w:val="000948E5"/>
    <w:rsid w:val="001240F7"/>
    <w:rsid w:val="0013412A"/>
    <w:rsid w:val="002846BB"/>
    <w:rsid w:val="002A1F05"/>
    <w:rsid w:val="002D6891"/>
    <w:rsid w:val="00423893"/>
    <w:rsid w:val="00490164"/>
    <w:rsid w:val="004975BE"/>
    <w:rsid w:val="005C2567"/>
    <w:rsid w:val="005F2F49"/>
    <w:rsid w:val="005F5125"/>
    <w:rsid w:val="0067618C"/>
    <w:rsid w:val="0068196B"/>
    <w:rsid w:val="00684FE9"/>
    <w:rsid w:val="006E6034"/>
    <w:rsid w:val="006F4831"/>
    <w:rsid w:val="00740A3A"/>
    <w:rsid w:val="007C605A"/>
    <w:rsid w:val="00816291"/>
    <w:rsid w:val="008263EF"/>
    <w:rsid w:val="008B5212"/>
    <w:rsid w:val="008C48EC"/>
    <w:rsid w:val="009076D3"/>
    <w:rsid w:val="009D75A2"/>
    <w:rsid w:val="009E5B96"/>
    <w:rsid w:val="009E6AB0"/>
    <w:rsid w:val="009F7771"/>
    <w:rsid w:val="00B54C95"/>
    <w:rsid w:val="00B762EC"/>
    <w:rsid w:val="00B9321D"/>
    <w:rsid w:val="00C82044"/>
    <w:rsid w:val="00CB6FE1"/>
    <w:rsid w:val="00CE3749"/>
    <w:rsid w:val="00D204F7"/>
    <w:rsid w:val="00DD71B5"/>
    <w:rsid w:val="00E96B57"/>
    <w:rsid w:val="00E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9F77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9F777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9F7771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rsid w:val="0067618C"/>
    <w:pPr>
      <w:widowControl w:val="0"/>
      <w:shd w:val="clear" w:color="auto" w:fill="FFFFFF"/>
      <w:spacing w:after="300" w:line="3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3">
    <w:name w:val="Основной текст3"/>
    <w:basedOn w:val="a4"/>
    <w:rsid w:val="00676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2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0F7"/>
  </w:style>
  <w:style w:type="paragraph" w:styleId="a7">
    <w:name w:val="footer"/>
    <w:basedOn w:val="a"/>
    <w:link w:val="a8"/>
    <w:uiPriority w:val="99"/>
    <w:unhideWhenUsed/>
    <w:rsid w:val="0012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0F7"/>
  </w:style>
  <w:style w:type="paragraph" w:customStyle="1" w:styleId="Default">
    <w:name w:val="Default"/>
    <w:rsid w:val="00740A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9F77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9F777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9F7771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rsid w:val="0067618C"/>
    <w:pPr>
      <w:widowControl w:val="0"/>
      <w:shd w:val="clear" w:color="auto" w:fill="FFFFFF"/>
      <w:spacing w:after="300" w:line="3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3">
    <w:name w:val="Основной текст3"/>
    <w:basedOn w:val="a4"/>
    <w:rsid w:val="00676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2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0F7"/>
  </w:style>
  <w:style w:type="paragraph" w:styleId="a7">
    <w:name w:val="footer"/>
    <w:basedOn w:val="a"/>
    <w:link w:val="a8"/>
    <w:uiPriority w:val="99"/>
    <w:unhideWhenUsed/>
    <w:rsid w:val="0012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0F7"/>
  </w:style>
  <w:style w:type="paragraph" w:customStyle="1" w:styleId="Default">
    <w:name w:val="Default"/>
    <w:rsid w:val="00740A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53AC-BB02-4B3D-8375-B194737B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26</Pages>
  <Words>4588</Words>
  <Characters>26156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Дука Екатерина Александровна</dc:creator>
  <cp:keywords/>
  <dc:description/>
  <cp:lastModifiedBy>Чуваева Юлия Николаевна</cp:lastModifiedBy>
  <cp:revision>17</cp:revision>
  <dcterms:created xsi:type="dcterms:W3CDTF">2021-01-20T08:29:00Z</dcterms:created>
  <dcterms:modified xsi:type="dcterms:W3CDTF">2021-04-20T14:11:00Z</dcterms:modified>
</cp:coreProperties>
</file>